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24091" w14:textId="77777777" w:rsidR="004B7359" w:rsidRPr="000C14C0" w:rsidRDefault="004B7359" w:rsidP="004B7359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Cs/>
          <w:sz w:val="24"/>
          <w:szCs w:val="24"/>
        </w:rPr>
      </w:pPr>
      <w:r w:rsidRPr="000C14C0">
        <w:rPr>
          <w:rFonts w:ascii="Times New Roman,Bold" w:hAnsi="Times New Roman,Bold" w:cs="Times New Roman,Bold"/>
          <w:bCs/>
          <w:sz w:val="24"/>
          <w:szCs w:val="24"/>
        </w:rPr>
        <w:t>STATE OF GEORGIA</w:t>
      </w:r>
    </w:p>
    <w:p w14:paraId="6CA3DA95" w14:textId="77777777" w:rsidR="004B7359" w:rsidRPr="000C14C0" w:rsidRDefault="004B7359" w:rsidP="004B7359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Cs/>
          <w:sz w:val="24"/>
          <w:szCs w:val="24"/>
        </w:rPr>
      </w:pPr>
      <w:r w:rsidRPr="000C14C0">
        <w:rPr>
          <w:rFonts w:ascii="Times New Roman,Bold" w:hAnsi="Times New Roman,Bold" w:cs="Times New Roman,Bold"/>
          <w:bCs/>
          <w:sz w:val="24"/>
          <w:szCs w:val="24"/>
        </w:rPr>
        <w:t>COUNTY OF DECATUR</w:t>
      </w:r>
    </w:p>
    <w:p w14:paraId="65057326" w14:textId="77777777" w:rsidR="004B7359" w:rsidRDefault="004B7359" w:rsidP="004B7359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14:paraId="1D1F5DBC" w14:textId="77777777" w:rsidR="004B7359" w:rsidRDefault="004B7359" w:rsidP="004B7359">
      <w:pPr>
        <w:autoSpaceDE w:val="0"/>
        <w:autoSpaceDN w:val="0"/>
        <w:adjustRightInd w:val="0"/>
        <w:spacing w:after="0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14:paraId="575BC279" w14:textId="77777777" w:rsidR="004B7359" w:rsidRPr="000C14C0" w:rsidRDefault="004B7359" w:rsidP="004B7359">
      <w:pPr>
        <w:autoSpaceDE w:val="0"/>
        <w:autoSpaceDN w:val="0"/>
        <w:adjustRightInd w:val="0"/>
        <w:spacing w:after="0"/>
        <w:jc w:val="center"/>
        <w:rPr>
          <w:rFonts w:ascii="Times New Roman,Bold" w:hAnsi="Times New Roman,Bold" w:cs="Times New Roman,Bold"/>
          <w:b/>
          <w:bCs/>
          <w:sz w:val="36"/>
          <w:szCs w:val="36"/>
          <w:u w:val="single"/>
        </w:rPr>
      </w:pPr>
      <w:r w:rsidRPr="000C14C0">
        <w:rPr>
          <w:rFonts w:ascii="Times New Roman,Bold" w:hAnsi="Times New Roman,Bold" w:cs="Times New Roman,Bold"/>
          <w:b/>
          <w:bCs/>
          <w:sz w:val="36"/>
          <w:szCs w:val="36"/>
          <w:u w:val="single"/>
        </w:rPr>
        <w:t>LOGIC AND ACCURACY TESTING PUBLIC NOTICE</w:t>
      </w:r>
    </w:p>
    <w:p w14:paraId="7640793D" w14:textId="77777777" w:rsidR="004B7359" w:rsidRDefault="004B7359" w:rsidP="004B7359">
      <w:pPr>
        <w:autoSpaceDE w:val="0"/>
        <w:autoSpaceDN w:val="0"/>
        <w:adjustRightInd w:val="0"/>
        <w:spacing w:after="0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14:paraId="22781ED6" w14:textId="77777777" w:rsidR="004B7359" w:rsidRDefault="004B7359" w:rsidP="004B7359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14:paraId="7543AD03" w14:textId="53B372F9" w:rsidR="004B7359" w:rsidRPr="000C14C0" w:rsidRDefault="004B7359" w:rsidP="004B7359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Cs/>
          <w:sz w:val="32"/>
          <w:szCs w:val="32"/>
        </w:rPr>
      </w:pPr>
      <w:r w:rsidRPr="000C14C0">
        <w:rPr>
          <w:rFonts w:ascii="Times New Roman,Bold" w:hAnsi="Times New Roman,Bold" w:cs="Times New Roman,Bold"/>
          <w:bCs/>
          <w:sz w:val="32"/>
          <w:szCs w:val="32"/>
        </w:rPr>
        <w:t>Notice is hereby given that the logic and accuracy testing and preparation of</w:t>
      </w:r>
      <w:r w:rsidR="000C14C0">
        <w:rPr>
          <w:rFonts w:ascii="Times New Roman,Bold" w:hAnsi="Times New Roman,Bold" w:cs="Times New Roman,Bold"/>
          <w:bCs/>
          <w:sz w:val="32"/>
          <w:szCs w:val="32"/>
        </w:rPr>
        <w:t xml:space="preserve"> </w:t>
      </w:r>
      <w:r w:rsidRPr="000C14C0">
        <w:rPr>
          <w:rFonts w:ascii="Times New Roman,Bold" w:hAnsi="Times New Roman,Bold" w:cs="Times New Roman,Bold"/>
          <w:bCs/>
          <w:sz w:val="32"/>
          <w:szCs w:val="32"/>
        </w:rPr>
        <w:t xml:space="preserve">voting equipment to be used in the </w:t>
      </w:r>
      <w:r w:rsidR="00CE4C55">
        <w:rPr>
          <w:rFonts w:ascii="Times New Roman,Bold" w:hAnsi="Times New Roman,Bold" w:cs="Times New Roman,Bold"/>
          <w:b/>
          <w:bCs/>
          <w:sz w:val="32"/>
          <w:szCs w:val="32"/>
        </w:rPr>
        <w:t>November 4, 2025</w:t>
      </w:r>
      <w:r w:rsidR="008104A8">
        <w:rPr>
          <w:rFonts w:ascii="Times New Roman,Bold" w:hAnsi="Times New Roman,Bold" w:cs="Times New Roman,Bold"/>
          <w:b/>
          <w:bCs/>
          <w:sz w:val="32"/>
          <w:szCs w:val="32"/>
        </w:rPr>
        <w:t>,</w:t>
      </w:r>
      <w:r w:rsidR="007F255C">
        <w:rPr>
          <w:rFonts w:ascii="Times New Roman,Bold" w:hAnsi="Times New Roman,Bold" w:cs="Times New Roman,Bold"/>
          <w:b/>
          <w:bCs/>
          <w:sz w:val="32"/>
          <w:szCs w:val="32"/>
        </w:rPr>
        <w:t xml:space="preserve"> </w:t>
      </w:r>
      <w:r w:rsidR="00CE4C55">
        <w:rPr>
          <w:rFonts w:ascii="Times New Roman,Bold" w:hAnsi="Times New Roman,Bold" w:cs="Times New Roman,Bold"/>
          <w:b/>
          <w:bCs/>
          <w:sz w:val="32"/>
          <w:szCs w:val="32"/>
        </w:rPr>
        <w:t>Municipal General/Special Election, Public Service Commissioner</w:t>
      </w:r>
      <w:r w:rsidR="00D710BE">
        <w:rPr>
          <w:rFonts w:ascii="Times New Roman,Bold" w:hAnsi="Times New Roman,Bold" w:cs="Times New Roman,Bold"/>
          <w:bCs/>
          <w:sz w:val="32"/>
          <w:szCs w:val="32"/>
        </w:rPr>
        <w:t xml:space="preserve"> </w:t>
      </w:r>
      <w:r w:rsidRPr="000C14C0">
        <w:rPr>
          <w:rFonts w:ascii="Times New Roman,Bold" w:hAnsi="Times New Roman,Bold" w:cs="Times New Roman,Bold"/>
          <w:bCs/>
          <w:sz w:val="32"/>
          <w:szCs w:val="32"/>
        </w:rPr>
        <w:t xml:space="preserve">will begin at </w:t>
      </w:r>
      <w:r w:rsidR="005E6F67">
        <w:rPr>
          <w:rFonts w:ascii="Times New Roman,Bold" w:hAnsi="Times New Roman,Bold" w:cs="Times New Roman,Bold"/>
          <w:b/>
          <w:sz w:val="32"/>
          <w:szCs w:val="32"/>
        </w:rPr>
        <w:t>9</w:t>
      </w:r>
      <w:r w:rsidRPr="000C14C0">
        <w:rPr>
          <w:rFonts w:ascii="Times New Roman,Bold" w:hAnsi="Times New Roman,Bold" w:cs="Times New Roman,Bold"/>
          <w:b/>
          <w:bCs/>
          <w:sz w:val="32"/>
          <w:szCs w:val="32"/>
        </w:rPr>
        <w:t xml:space="preserve"> </w:t>
      </w:r>
      <w:r w:rsidR="000C14C0" w:rsidRPr="000C14C0">
        <w:rPr>
          <w:rFonts w:ascii="Times New Roman,Bold" w:hAnsi="Times New Roman,Bold" w:cs="Times New Roman,Bold"/>
          <w:b/>
          <w:bCs/>
          <w:sz w:val="32"/>
          <w:szCs w:val="32"/>
        </w:rPr>
        <w:t>a.m.</w:t>
      </w:r>
      <w:r w:rsidRPr="000C14C0">
        <w:rPr>
          <w:rFonts w:ascii="Times New Roman,Bold" w:hAnsi="Times New Roman,Bold" w:cs="Times New Roman,Bold"/>
          <w:b/>
          <w:bCs/>
          <w:sz w:val="32"/>
          <w:szCs w:val="32"/>
        </w:rPr>
        <w:t xml:space="preserve"> </w:t>
      </w:r>
      <w:r w:rsidRPr="000C14C0">
        <w:rPr>
          <w:rFonts w:ascii="Times New Roman,Bold" w:hAnsi="Times New Roman,Bold" w:cs="Times New Roman,Bold"/>
          <w:bCs/>
          <w:sz w:val="32"/>
          <w:szCs w:val="32"/>
        </w:rPr>
        <w:t>on</w:t>
      </w:r>
      <w:r w:rsidR="00C5158B">
        <w:rPr>
          <w:rFonts w:ascii="Times New Roman,Bold" w:hAnsi="Times New Roman,Bold" w:cs="Times New Roman,Bold"/>
          <w:bCs/>
          <w:sz w:val="32"/>
          <w:szCs w:val="32"/>
        </w:rPr>
        <w:t xml:space="preserve"> </w:t>
      </w:r>
      <w:r w:rsidR="00CE4C55">
        <w:rPr>
          <w:rFonts w:ascii="Times New Roman,Bold" w:hAnsi="Times New Roman,Bold" w:cs="Times New Roman,Bold"/>
          <w:b/>
          <w:sz w:val="32"/>
          <w:szCs w:val="32"/>
        </w:rPr>
        <w:t>Monday</w:t>
      </w:r>
      <w:r w:rsidR="0009553D" w:rsidRPr="000C14C0">
        <w:rPr>
          <w:rFonts w:ascii="Times New Roman,Bold" w:hAnsi="Times New Roman,Bold" w:cs="Times New Roman,Bold"/>
          <w:b/>
          <w:bCs/>
          <w:sz w:val="32"/>
          <w:szCs w:val="32"/>
        </w:rPr>
        <w:t xml:space="preserve">, </w:t>
      </w:r>
      <w:r w:rsidR="00CE4C55">
        <w:rPr>
          <w:rFonts w:ascii="Times New Roman,Bold" w:hAnsi="Times New Roman,Bold" w:cs="Times New Roman,Bold"/>
          <w:b/>
          <w:bCs/>
          <w:sz w:val="32"/>
          <w:szCs w:val="32"/>
        </w:rPr>
        <w:t>September 29</w:t>
      </w:r>
      <w:r w:rsidR="005E6F67">
        <w:rPr>
          <w:rFonts w:ascii="Times New Roman,Bold" w:hAnsi="Times New Roman,Bold" w:cs="Times New Roman,Bold"/>
          <w:b/>
          <w:bCs/>
          <w:sz w:val="32"/>
          <w:szCs w:val="32"/>
        </w:rPr>
        <w:t>, 202</w:t>
      </w:r>
      <w:r w:rsidR="0002125A">
        <w:rPr>
          <w:rFonts w:ascii="Times New Roman,Bold" w:hAnsi="Times New Roman,Bold" w:cs="Times New Roman,Bold"/>
          <w:b/>
          <w:bCs/>
          <w:sz w:val="32"/>
          <w:szCs w:val="32"/>
        </w:rPr>
        <w:t>5</w:t>
      </w:r>
      <w:r w:rsidRPr="000C14C0">
        <w:rPr>
          <w:rFonts w:ascii="Times New Roman,Bold" w:hAnsi="Times New Roman,Bold" w:cs="Times New Roman,Bold"/>
          <w:bCs/>
          <w:sz w:val="32"/>
          <w:szCs w:val="32"/>
        </w:rPr>
        <w:t>. Testing will continue from day to day until complete</w:t>
      </w:r>
      <w:r w:rsidR="0009553D" w:rsidRPr="000C14C0">
        <w:rPr>
          <w:rFonts w:ascii="Times New Roman,Bold" w:hAnsi="Times New Roman,Bold" w:cs="Times New Roman,Bold"/>
          <w:bCs/>
          <w:sz w:val="32"/>
          <w:szCs w:val="32"/>
        </w:rPr>
        <w:t>d</w:t>
      </w:r>
      <w:r w:rsidR="00DF517E" w:rsidRPr="000C14C0">
        <w:rPr>
          <w:rFonts w:ascii="Times New Roman,Bold" w:hAnsi="Times New Roman,Bold" w:cs="Times New Roman,Bold"/>
          <w:bCs/>
          <w:sz w:val="32"/>
          <w:szCs w:val="32"/>
        </w:rPr>
        <w:t>,</w:t>
      </w:r>
      <w:r w:rsidRPr="000C14C0">
        <w:rPr>
          <w:rFonts w:ascii="Times New Roman,Bold" w:hAnsi="Times New Roman,Bold" w:cs="Times New Roman,Bold"/>
          <w:bCs/>
          <w:sz w:val="32"/>
          <w:szCs w:val="32"/>
        </w:rPr>
        <w:t xml:space="preserve"> and member</w:t>
      </w:r>
      <w:r w:rsidR="0009553D" w:rsidRPr="000C14C0">
        <w:rPr>
          <w:rFonts w:ascii="Times New Roman,Bold" w:hAnsi="Times New Roman,Bold" w:cs="Times New Roman,Bold"/>
          <w:bCs/>
          <w:sz w:val="32"/>
          <w:szCs w:val="32"/>
        </w:rPr>
        <w:t>s</w:t>
      </w:r>
      <w:r w:rsidRPr="000C14C0">
        <w:rPr>
          <w:rFonts w:ascii="Times New Roman,Bold" w:hAnsi="Times New Roman,Bold" w:cs="Times New Roman,Bold"/>
          <w:bCs/>
          <w:sz w:val="32"/>
          <w:szCs w:val="32"/>
        </w:rPr>
        <w:t xml:space="preserve"> of the public are entitled to be present during testing. Said testing and preparation will be conducted at </w:t>
      </w:r>
      <w:r w:rsidR="0009553D" w:rsidRPr="000C14C0">
        <w:rPr>
          <w:rFonts w:ascii="Times New Roman,Bold" w:hAnsi="Times New Roman,Bold" w:cs="Times New Roman,Bold"/>
          <w:bCs/>
          <w:sz w:val="32"/>
          <w:szCs w:val="32"/>
        </w:rPr>
        <w:t xml:space="preserve">the Office of </w:t>
      </w:r>
      <w:r w:rsidRPr="000C14C0">
        <w:rPr>
          <w:rFonts w:ascii="Times New Roman,Bold" w:hAnsi="Times New Roman,Bold" w:cs="Times New Roman,Bold"/>
          <w:bCs/>
          <w:sz w:val="32"/>
          <w:szCs w:val="32"/>
        </w:rPr>
        <w:t xml:space="preserve">Decatur County Board of Elections &amp; Registration, 122 </w:t>
      </w:r>
      <w:r w:rsidR="000C14C0" w:rsidRPr="000C14C0">
        <w:rPr>
          <w:rFonts w:ascii="Times New Roman,Bold" w:hAnsi="Times New Roman,Bold" w:cs="Times New Roman,Bold"/>
          <w:bCs/>
          <w:sz w:val="32"/>
          <w:szCs w:val="32"/>
        </w:rPr>
        <w:t>W. Water Street, Bainbridge, GA</w:t>
      </w:r>
      <w:r w:rsidRPr="000C14C0">
        <w:rPr>
          <w:rFonts w:ascii="Times New Roman,Bold" w:hAnsi="Times New Roman,Bold" w:cs="Times New Roman,Bold"/>
          <w:bCs/>
          <w:sz w:val="32"/>
          <w:szCs w:val="32"/>
        </w:rPr>
        <w:t xml:space="preserve"> </w:t>
      </w:r>
      <w:r w:rsidR="0009553D" w:rsidRPr="000C14C0">
        <w:rPr>
          <w:rFonts w:ascii="Times New Roman,Bold" w:hAnsi="Times New Roman,Bold" w:cs="Times New Roman,Bold"/>
          <w:bCs/>
          <w:sz w:val="32"/>
          <w:szCs w:val="32"/>
        </w:rPr>
        <w:t>39817.</w:t>
      </w:r>
      <w:r w:rsidRPr="000C14C0">
        <w:rPr>
          <w:rFonts w:ascii="Times New Roman,Bold" w:hAnsi="Times New Roman,Bold" w:cs="Times New Roman,Bold"/>
          <w:bCs/>
          <w:sz w:val="32"/>
          <w:szCs w:val="32"/>
        </w:rPr>
        <w:t xml:space="preserve"> </w:t>
      </w:r>
    </w:p>
    <w:p w14:paraId="405151E9" w14:textId="77777777" w:rsidR="004B7359" w:rsidRPr="000C14C0" w:rsidRDefault="004B7359" w:rsidP="004B7359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Cs/>
          <w:sz w:val="32"/>
          <w:szCs w:val="32"/>
        </w:rPr>
      </w:pPr>
    </w:p>
    <w:p w14:paraId="0C98984E" w14:textId="123ECEC8" w:rsidR="0009553D" w:rsidRPr="000C14C0" w:rsidRDefault="00C5158B" w:rsidP="004B7359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Cs/>
          <w:sz w:val="32"/>
          <w:szCs w:val="32"/>
        </w:rPr>
      </w:pPr>
      <w:r>
        <w:rPr>
          <w:rFonts w:ascii="Times New Roman,Bold" w:hAnsi="Times New Roman,Bold" w:cs="Times New Roman,Bold"/>
          <w:bCs/>
          <w:sz w:val="32"/>
          <w:szCs w:val="32"/>
        </w:rPr>
        <w:t>Joyce Coddington</w:t>
      </w:r>
    </w:p>
    <w:p w14:paraId="5517A40E" w14:textId="0E314B93" w:rsidR="004B7359" w:rsidRPr="000C14C0" w:rsidRDefault="00766690" w:rsidP="004B7359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Cs/>
          <w:sz w:val="32"/>
          <w:szCs w:val="32"/>
        </w:rPr>
      </w:pPr>
      <w:r>
        <w:rPr>
          <w:rFonts w:ascii="Times New Roman,Bold" w:hAnsi="Times New Roman,Bold" w:cs="Times New Roman,Bold"/>
          <w:bCs/>
          <w:sz w:val="32"/>
          <w:szCs w:val="32"/>
        </w:rPr>
        <w:t>Elections Supervisor</w:t>
      </w:r>
    </w:p>
    <w:p w14:paraId="45D7F329" w14:textId="78590F5F" w:rsidR="004B7359" w:rsidRDefault="00766690" w:rsidP="00766690">
      <w:pPr>
        <w:spacing w:after="0"/>
        <w:rPr>
          <w:rFonts w:ascii="Times New Roman,Bold" w:hAnsi="Times New Roman,Bold" w:cs="Times New Roman,Bold"/>
          <w:bCs/>
          <w:sz w:val="32"/>
          <w:szCs w:val="32"/>
        </w:rPr>
      </w:pPr>
      <w:r>
        <w:rPr>
          <w:rFonts w:ascii="Times New Roman,Bold" w:hAnsi="Times New Roman,Bold" w:cs="Times New Roman,Bold"/>
          <w:bCs/>
          <w:sz w:val="32"/>
          <w:szCs w:val="32"/>
        </w:rPr>
        <w:t>Linda Walton</w:t>
      </w:r>
    </w:p>
    <w:p w14:paraId="04AD4313" w14:textId="386F14C1" w:rsidR="00766690" w:rsidRDefault="00766690" w:rsidP="00766690">
      <w:pPr>
        <w:spacing w:after="0"/>
        <w:rPr>
          <w:rFonts w:ascii="Times New Roman,Bold" w:hAnsi="Times New Roman,Bold" w:cs="Times New Roman,Bold"/>
          <w:bCs/>
          <w:sz w:val="32"/>
          <w:szCs w:val="32"/>
        </w:rPr>
      </w:pPr>
      <w:r>
        <w:rPr>
          <w:rFonts w:ascii="Times New Roman,Bold" w:hAnsi="Times New Roman,Bold" w:cs="Times New Roman,Bold"/>
          <w:bCs/>
          <w:sz w:val="32"/>
          <w:szCs w:val="32"/>
        </w:rPr>
        <w:t>Asst. Elections Supervisor</w:t>
      </w:r>
    </w:p>
    <w:p w14:paraId="69E9FFC8" w14:textId="186421C6" w:rsidR="00766690" w:rsidRPr="000C14C0" w:rsidRDefault="00766690" w:rsidP="004B7359">
      <w:pPr>
        <w:rPr>
          <w:rFonts w:ascii="Times New Roman,Bold" w:hAnsi="Times New Roman,Bold" w:cs="Times New Roman,Bold"/>
          <w:bCs/>
          <w:sz w:val="32"/>
          <w:szCs w:val="32"/>
        </w:rPr>
      </w:pPr>
      <w:r>
        <w:rPr>
          <w:rFonts w:ascii="Times New Roman,Bold" w:hAnsi="Times New Roman,Bold" w:cs="Times New Roman,Bold"/>
          <w:bCs/>
          <w:sz w:val="32"/>
          <w:szCs w:val="32"/>
        </w:rPr>
        <w:t>Decatur County</w:t>
      </w:r>
    </w:p>
    <w:p w14:paraId="08983CF8" w14:textId="77777777" w:rsidR="004B7359" w:rsidRDefault="004B7359" w:rsidP="004B7359">
      <w:pPr>
        <w:rPr>
          <w:rFonts w:ascii="Times New Roman,Bold" w:hAnsi="Times New Roman,Bold" w:cs="Times New Roman,Bold"/>
          <w:b/>
          <w:bCs/>
          <w:sz w:val="24"/>
          <w:szCs w:val="24"/>
        </w:rPr>
      </w:pPr>
    </w:p>
    <w:p w14:paraId="5367BE19" w14:textId="77777777" w:rsidR="004B7359" w:rsidRDefault="004B7359" w:rsidP="004B7359">
      <w:pPr>
        <w:rPr>
          <w:rFonts w:ascii="Times New Roman,Bold" w:hAnsi="Times New Roman,Bold" w:cs="Times New Roman,Bold"/>
          <w:b/>
          <w:bCs/>
          <w:sz w:val="24"/>
          <w:szCs w:val="24"/>
        </w:rPr>
      </w:pPr>
    </w:p>
    <w:p w14:paraId="4DF4B446" w14:textId="77777777" w:rsidR="004B7359" w:rsidRDefault="004B7359" w:rsidP="004B7359">
      <w:pPr>
        <w:rPr>
          <w:rFonts w:ascii="Times New Roman,Bold" w:hAnsi="Times New Roman,Bold" w:cs="Times New Roman,Bold"/>
          <w:b/>
          <w:bCs/>
          <w:sz w:val="24"/>
          <w:szCs w:val="24"/>
        </w:rPr>
      </w:pPr>
    </w:p>
    <w:sectPr w:rsidR="004B73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,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359"/>
    <w:rsid w:val="0002125A"/>
    <w:rsid w:val="0009553D"/>
    <w:rsid w:val="000C14C0"/>
    <w:rsid w:val="00130719"/>
    <w:rsid w:val="00132450"/>
    <w:rsid w:val="00133072"/>
    <w:rsid w:val="00143C39"/>
    <w:rsid w:val="00201E4F"/>
    <w:rsid w:val="0022237D"/>
    <w:rsid w:val="002E540A"/>
    <w:rsid w:val="003A6B85"/>
    <w:rsid w:val="004829B4"/>
    <w:rsid w:val="00493792"/>
    <w:rsid w:val="004A5BE9"/>
    <w:rsid w:val="004B7359"/>
    <w:rsid w:val="005B790B"/>
    <w:rsid w:val="005E6F67"/>
    <w:rsid w:val="006D6950"/>
    <w:rsid w:val="00766690"/>
    <w:rsid w:val="007E30C1"/>
    <w:rsid w:val="007F255C"/>
    <w:rsid w:val="00805B52"/>
    <w:rsid w:val="008104A8"/>
    <w:rsid w:val="00970918"/>
    <w:rsid w:val="00A277D6"/>
    <w:rsid w:val="00A67FD8"/>
    <w:rsid w:val="00BF0383"/>
    <w:rsid w:val="00BF092B"/>
    <w:rsid w:val="00C2513C"/>
    <w:rsid w:val="00C5158B"/>
    <w:rsid w:val="00CE4C55"/>
    <w:rsid w:val="00D22D63"/>
    <w:rsid w:val="00D24C0B"/>
    <w:rsid w:val="00D37BC0"/>
    <w:rsid w:val="00D710BE"/>
    <w:rsid w:val="00DF4342"/>
    <w:rsid w:val="00DF517E"/>
    <w:rsid w:val="00E53D26"/>
    <w:rsid w:val="00F03DBB"/>
    <w:rsid w:val="00F63C89"/>
    <w:rsid w:val="00F81675"/>
    <w:rsid w:val="00F9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960000"/>
  <w15:docId w15:val="{D2CF6F1B-F5DA-415F-B968-5CE8BCBD1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14C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4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595</Characters>
  <Application>Microsoft Office Word</Application>
  <DocSecurity>0</DocSecurity>
  <Lines>23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Peggy</dc:creator>
  <cp:lastModifiedBy>JOYCE CODDINGTON</cp:lastModifiedBy>
  <cp:revision>2</cp:revision>
  <cp:lastPrinted>2024-09-09T17:06:00Z</cp:lastPrinted>
  <dcterms:created xsi:type="dcterms:W3CDTF">2025-09-08T13:05:00Z</dcterms:created>
  <dcterms:modified xsi:type="dcterms:W3CDTF">2025-09-08T13:05:00Z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1e86df361d18648f78c598e62ec2060aa6fe2abeb67fd2bdf1cc8558564a7555</vt:lpwstr>
  </property>
</Properties>
</file>