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09AB" w14:textId="77777777" w:rsidR="00024DC1" w:rsidRPr="005A7A8E" w:rsidRDefault="008B2EE4" w:rsidP="008B2EE4">
      <w:pPr>
        <w:jc w:val="center"/>
        <w:rPr>
          <w:sz w:val="40"/>
          <w:szCs w:val="40"/>
        </w:rPr>
      </w:pPr>
      <w:r w:rsidRPr="005A7A8E">
        <w:rPr>
          <w:sz w:val="40"/>
          <w:szCs w:val="40"/>
        </w:rPr>
        <w:t>PUBLIC NOTICE</w:t>
      </w:r>
    </w:p>
    <w:p w14:paraId="1BBCDC42" w14:textId="77777777" w:rsidR="008B2EE4" w:rsidRPr="00565E4B" w:rsidRDefault="008B2EE4" w:rsidP="008B2EE4">
      <w:pPr>
        <w:spacing w:after="0"/>
        <w:rPr>
          <w:sz w:val="24"/>
          <w:szCs w:val="24"/>
        </w:rPr>
      </w:pPr>
    </w:p>
    <w:p w14:paraId="375AA2A0" w14:textId="77777777" w:rsidR="008B2EE4" w:rsidRPr="00565E4B" w:rsidRDefault="008B2EE4" w:rsidP="008B2EE4">
      <w:pPr>
        <w:spacing w:after="0"/>
        <w:rPr>
          <w:sz w:val="24"/>
          <w:szCs w:val="24"/>
        </w:rPr>
      </w:pPr>
    </w:p>
    <w:p w14:paraId="4642C137" w14:textId="6D774A53" w:rsidR="008B2EE4" w:rsidRPr="005A7A8E" w:rsidRDefault="00386019" w:rsidP="005A7A8E">
      <w:pPr>
        <w:spacing w:after="0"/>
        <w:jc w:val="both"/>
        <w:rPr>
          <w:sz w:val="28"/>
          <w:szCs w:val="28"/>
        </w:rPr>
      </w:pPr>
      <w:r w:rsidRPr="005A7A8E">
        <w:rPr>
          <w:sz w:val="28"/>
          <w:szCs w:val="28"/>
        </w:rPr>
        <w:t>The Decatur County Board of Commissioners will conduct a public hearing on the FY 20</w:t>
      </w:r>
      <w:r w:rsidR="00F03BFE" w:rsidRPr="005A7A8E">
        <w:rPr>
          <w:sz w:val="28"/>
          <w:szCs w:val="28"/>
        </w:rPr>
        <w:t>2</w:t>
      </w:r>
      <w:r w:rsidR="005A7A8E" w:rsidRPr="005A7A8E">
        <w:rPr>
          <w:sz w:val="28"/>
          <w:szCs w:val="28"/>
        </w:rPr>
        <w:t>5</w:t>
      </w:r>
      <w:r w:rsidRPr="005A7A8E">
        <w:rPr>
          <w:sz w:val="28"/>
          <w:szCs w:val="28"/>
        </w:rPr>
        <w:t>/20</w:t>
      </w:r>
      <w:r w:rsidR="00F03BFE" w:rsidRPr="005A7A8E">
        <w:rPr>
          <w:sz w:val="28"/>
          <w:szCs w:val="28"/>
        </w:rPr>
        <w:t>2</w:t>
      </w:r>
      <w:r w:rsidR="005A7A8E" w:rsidRPr="005A7A8E">
        <w:rPr>
          <w:sz w:val="28"/>
          <w:szCs w:val="28"/>
        </w:rPr>
        <w:t xml:space="preserve">6 </w:t>
      </w:r>
      <w:r w:rsidRPr="005A7A8E">
        <w:rPr>
          <w:sz w:val="28"/>
          <w:szCs w:val="28"/>
        </w:rPr>
        <w:t xml:space="preserve">Budget at </w:t>
      </w:r>
      <w:r w:rsidR="00F23CD0">
        <w:rPr>
          <w:sz w:val="28"/>
          <w:szCs w:val="28"/>
        </w:rPr>
        <w:t>7</w:t>
      </w:r>
      <w:r w:rsidRPr="005A7A8E">
        <w:rPr>
          <w:sz w:val="28"/>
          <w:szCs w:val="28"/>
        </w:rPr>
        <w:t xml:space="preserve">:00 </w:t>
      </w:r>
      <w:r w:rsidR="00F23CD0">
        <w:rPr>
          <w:sz w:val="28"/>
          <w:szCs w:val="28"/>
        </w:rPr>
        <w:t>p</w:t>
      </w:r>
      <w:r w:rsidRPr="005A7A8E">
        <w:rPr>
          <w:sz w:val="28"/>
          <w:szCs w:val="28"/>
        </w:rPr>
        <w:t xml:space="preserve">.m., Tuesday, May </w:t>
      </w:r>
      <w:r w:rsidR="00F23CD0">
        <w:rPr>
          <w:sz w:val="28"/>
          <w:szCs w:val="28"/>
        </w:rPr>
        <w:t>27</w:t>
      </w:r>
      <w:r w:rsidRPr="005A7A8E">
        <w:rPr>
          <w:sz w:val="28"/>
          <w:szCs w:val="28"/>
        </w:rPr>
        <w:t>, 20</w:t>
      </w:r>
      <w:r w:rsidR="00D15D64" w:rsidRPr="005A7A8E">
        <w:rPr>
          <w:sz w:val="28"/>
          <w:szCs w:val="28"/>
        </w:rPr>
        <w:t>2</w:t>
      </w:r>
      <w:r w:rsidR="005A7A8E" w:rsidRPr="005A7A8E">
        <w:rPr>
          <w:sz w:val="28"/>
          <w:szCs w:val="28"/>
        </w:rPr>
        <w:t>5</w:t>
      </w:r>
      <w:r w:rsidRPr="005A7A8E">
        <w:rPr>
          <w:sz w:val="28"/>
          <w:szCs w:val="28"/>
        </w:rPr>
        <w:t xml:space="preserve">, </w:t>
      </w:r>
      <w:r w:rsidR="00F23CD0">
        <w:rPr>
          <w:sz w:val="28"/>
          <w:szCs w:val="28"/>
        </w:rPr>
        <w:t>at</w:t>
      </w:r>
      <w:r w:rsidRPr="005A7A8E">
        <w:rPr>
          <w:sz w:val="28"/>
          <w:szCs w:val="28"/>
        </w:rPr>
        <w:t xml:space="preserve"> the Decatur County Board of Commissioners meeting room at 203 West Broughton Street, Bainbridge, Georgia.  At the public hearing, any persons wishing to be heard on the budget may appear.  The Decatur County Board of Commissioners will adopt the FY 20</w:t>
      </w:r>
      <w:r w:rsidR="00F03BFE" w:rsidRPr="005A7A8E">
        <w:rPr>
          <w:sz w:val="28"/>
          <w:szCs w:val="28"/>
        </w:rPr>
        <w:t>2</w:t>
      </w:r>
      <w:r w:rsidR="005A7A8E" w:rsidRPr="005A7A8E">
        <w:rPr>
          <w:sz w:val="28"/>
          <w:szCs w:val="28"/>
        </w:rPr>
        <w:t>5</w:t>
      </w:r>
      <w:r w:rsidRPr="005A7A8E">
        <w:rPr>
          <w:sz w:val="28"/>
          <w:szCs w:val="28"/>
        </w:rPr>
        <w:t>/20</w:t>
      </w:r>
      <w:r w:rsidR="00F03BFE" w:rsidRPr="005A7A8E">
        <w:rPr>
          <w:sz w:val="28"/>
          <w:szCs w:val="28"/>
        </w:rPr>
        <w:t>2</w:t>
      </w:r>
      <w:r w:rsidR="005A7A8E" w:rsidRPr="005A7A8E">
        <w:rPr>
          <w:sz w:val="28"/>
          <w:szCs w:val="28"/>
        </w:rPr>
        <w:t>6</w:t>
      </w:r>
      <w:r w:rsidRPr="005A7A8E">
        <w:rPr>
          <w:sz w:val="28"/>
          <w:szCs w:val="28"/>
        </w:rPr>
        <w:t xml:space="preserve"> Budget at </w:t>
      </w:r>
      <w:r w:rsidR="00F23CD0">
        <w:rPr>
          <w:sz w:val="28"/>
          <w:szCs w:val="28"/>
        </w:rPr>
        <w:t>9</w:t>
      </w:r>
      <w:r w:rsidRPr="005A7A8E">
        <w:rPr>
          <w:sz w:val="28"/>
          <w:szCs w:val="28"/>
        </w:rPr>
        <w:t xml:space="preserve">:00 </w:t>
      </w:r>
      <w:r w:rsidR="00F23CD0">
        <w:rPr>
          <w:sz w:val="28"/>
          <w:szCs w:val="28"/>
        </w:rPr>
        <w:t>a</w:t>
      </w:r>
      <w:r w:rsidRPr="005A7A8E">
        <w:rPr>
          <w:sz w:val="28"/>
          <w:szCs w:val="28"/>
        </w:rPr>
        <w:t>.m., Tuesday</w:t>
      </w:r>
      <w:r w:rsidR="00E149C4" w:rsidRPr="005A7A8E">
        <w:rPr>
          <w:sz w:val="28"/>
          <w:szCs w:val="28"/>
        </w:rPr>
        <w:t>,</w:t>
      </w:r>
      <w:r w:rsidRPr="005A7A8E">
        <w:rPr>
          <w:sz w:val="28"/>
          <w:szCs w:val="28"/>
        </w:rPr>
        <w:t xml:space="preserve"> </w:t>
      </w:r>
      <w:r w:rsidR="00F23CD0">
        <w:rPr>
          <w:sz w:val="28"/>
          <w:szCs w:val="28"/>
        </w:rPr>
        <w:t>June 10</w:t>
      </w:r>
      <w:r w:rsidR="005A7A8E" w:rsidRPr="005A7A8E">
        <w:rPr>
          <w:sz w:val="28"/>
          <w:szCs w:val="28"/>
        </w:rPr>
        <w:t>, 2025</w:t>
      </w:r>
      <w:r w:rsidRPr="005A7A8E">
        <w:rPr>
          <w:sz w:val="28"/>
          <w:szCs w:val="28"/>
        </w:rPr>
        <w:t xml:space="preserve"> during the regular scheduled meeting.</w:t>
      </w:r>
    </w:p>
    <w:p w14:paraId="55632A1E" w14:textId="5853B590" w:rsidR="00386019" w:rsidRPr="005A7A8E" w:rsidRDefault="00386019" w:rsidP="005A7A8E">
      <w:pPr>
        <w:spacing w:after="0"/>
        <w:jc w:val="both"/>
        <w:rPr>
          <w:sz w:val="28"/>
          <w:szCs w:val="28"/>
        </w:rPr>
      </w:pPr>
    </w:p>
    <w:p w14:paraId="716F0A49" w14:textId="67DDF035" w:rsidR="00FD441F" w:rsidRPr="005A7A8E" w:rsidRDefault="00386019" w:rsidP="005A7A8E">
      <w:pPr>
        <w:spacing w:after="0"/>
        <w:jc w:val="both"/>
        <w:rPr>
          <w:sz w:val="28"/>
          <w:szCs w:val="28"/>
        </w:rPr>
      </w:pPr>
      <w:r w:rsidRPr="005A7A8E">
        <w:rPr>
          <w:sz w:val="28"/>
          <w:szCs w:val="28"/>
        </w:rPr>
        <w:t>A copy of the FY 20</w:t>
      </w:r>
      <w:r w:rsidR="00F03BFE" w:rsidRPr="005A7A8E">
        <w:rPr>
          <w:sz w:val="28"/>
          <w:szCs w:val="28"/>
        </w:rPr>
        <w:t>2</w:t>
      </w:r>
      <w:r w:rsidR="005A7A8E" w:rsidRPr="005A7A8E">
        <w:rPr>
          <w:sz w:val="28"/>
          <w:szCs w:val="28"/>
        </w:rPr>
        <w:t>5</w:t>
      </w:r>
      <w:r w:rsidRPr="005A7A8E">
        <w:rPr>
          <w:sz w:val="28"/>
          <w:szCs w:val="28"/>
        </w:rPr>
        <w:t>/20</w:t>
      </w:r>
      <w:r w:rsidR="00F03BFE" w:rsidRPr="005A7A8E">
        <w:rPr>
          <w:sz w:val="28"/>
          <w:szCs w:val="28"/>
        </w:rPr>
        <w:t>2</w:t>
      </w:r>
      <w:r w:rsidR="005A7A8E" w:rsidRPr="005A7A8E">
        <w:rPr>
          <w:sz w:val="28"/>
          <w:szCs w:val="28"/>
        </w:rPr>
        <w:t>6</w:t>
      </w:r>
      <w:r w:rsidRPr="005A7A8E">
        <w:rPr>
          <w:sz w:val="28"/>
          <w:szCs w:val="28"/>
        </w:rPr>
        <w:t xml:space="preserve"> Budget is available to the public during the hours of </w:t>
      </w:r>
    </w:p>
    <w:p w14:paraId="1E692809" w14:textId="20BC086B" w:rsidR="00386019" w:rsidRPr="005A7A8E" w:rsidRDefault="00386019" w:rsidP="005A7A8E">
      <w:pPr>
        <w:spacing w:after="0"/>
        <w:jc w:val="both"/>
        <w:rPr>
          <w:sz w:val="28"/>
          <w:szCs w:val="28"/>
        </w:rPr>
      </w:pPr>
      <w:r w:rsidRPr="005A7A8E">
        <w:rPr>
          <w:sz w:val="28"/>
          <w:szCs w:val="28"/>
        </w:rPr>
        <w:t>8 a.m. – 5:00 p.m., Monday – Friday at the Decatur County Administrative Building, 203 West Broughton Street, Bainbridge, Georgia.  Additionally, the FY 20</w:t>
      </w:r>
      <w:r w:rsidR="00F03BFE" w:rsidRPr="005A7A8E">
        <w:rPr>
          <w:sz w:val="28"/>
          <w:szCs w:val="28"/>
        </w:rPr>
        <w:t>2</w:t>
      </w:r>
      <w:r w:rsidR="005A7A8E" w:rsidRPr="005A7A8E">
        <w:rPr>
          <w:sz w:val="28"/>
          <w:szCs w:val="28"/>
        </w:rPr>
        <w:t>5</w:t>
      </w:r>
      <w:r w:rsidRPr="005A7A8E">
        <w:rPr>
          <w:sz w:val="28"/>
          <w:szCs w:val="28"/>
        </w:rPr>
        <w:t>/20</w:t>
      </w:r>
      <w:r w:rsidR="00F03BFE" w:rsidRPr="005A7A8E">
        <w:rPr>
          <w:sz w:val="28"/>
          <w:szCs w:val="28"/>
        </w:rPr>
        <w:t>2</w:t>
      </w:r>
      <w:r w:rsidR="005A7A8E" w:rsidRPr="005A7A8E">
        <w:rPr>
          <w:sz w:val="28"/>
          <w:szCs w:val="28"/>
        </w:rPr>
        <w:t>6</w:t>
      </w:r>
      <w:r w:rsidRPr="005A7A8E">
        <w:rPr>
          <w:sz w:val="28"/>
          <w:szCs w:val="28"/>
        </w:rPr>
        <w:t xml:space="preserve"> Budget will be available on the Decatur County Board of Commissioners website at </w:t>
      </w:r>
      <w:hyperlink r:id="rId4" w:history="1">
        <w:r w:rsidRPr="005A7A8E">
          <w:rPr>
            <w:rStyle w:val="Hyperlink"/>
            <w:sz w:val="28"/>
            <w:szCs w:val="28"/>
          </w:rPr>
          <w:t>www.decaturcountyga.gov</w:t>
        </w:r>
      </w:hyperlink>
      <w:r w:rsidRPr="005A7A8E">
        <w:rPr>
          <w:sz w:val="28"/>
          <w:szCs w:val="28"/>
        </w:rPr>
        <w:t xml:space="preserve">. </w:t>
      </w:r>
    </w:p>
    <w:sectPr w:rsidR="00386019" w:rsidRPr="005A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E4"/>
    <w:rsid w:val="00024DC1"/>
    <w:rsid w:val="00061DB9"/>
    <w:rsid w:val="001D03E9"/>
    <w:rsid w:val="002C240A"/>
    <w:rsid w:val="00357C42"/>
    <w:rsid w:val="00386019"/>
    <w:rsid w:val="00476884"/>
    <w:rsid w:val="00565E4B"/>
    <w:rsid w:val="005A7A8E"/>
    <w:rsid w:val="008B2EE4"/>
    <w:rsid w:val="00955654"/>
    <w:rsid w:val="00980B1D"/>
    <w:rsid w:val="00C77CEB"/>
    <w:rsid w:val="00C865F2"/>
    <w:rsid w:val="00D15D64"/>
    <w:rsid w:val="00DE33E4"/>
    <w:rsid w:val="00E149C4"/>
    <w:rsid w:val="00F03BFE"/>
    <w:rsid w:val="00F17542"/>
    <w:rsid w:val="00F23CD0"/>
    <w:rsid w:val="00FD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907A"/>
  <w15:chartTrackingRefBased/>
  <w15:docId w15:val="{DF7848C9-956A-4104-97BC-9694528C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DB9"/>
    <w:rPr>
      <w:rFonts w:ascii="Segoe UI" w:hAnsi="Segoe UI" w:cs="Segoe UI"/>
      <w:sz w:val="18"/>
      <w:szCs w:val="18"/>
    </w:rPr>
  </w:style>
  <w:style w:type="character" w:styleId="Hyperlink">
    <w:name w:val="Hyperlink"/>
    <w:basedOn w:val="DefaultParagraphFont"/>
    <w:uiPriority w:val="99"/>
    <w:unhideWhenUsed/>
    <w:rsid w:val="00386019"/>
    <w:rPr>
      <w:color w:val="0563C1" w:themeColor="hyperlink"/>
      <w:u w:val="single"/>
    </w:rPr>
  </w:style>
  <w:style w:type="character" w:styleId="UnresolvedMention">
    <w:name w:val="Unresolved Mention"/>
    <w:basedOn w:val="DefaultParagraphFont"/>
    <w:uiPriority w:val="99"/>
    <w:semiHidden/>
    <w:unhideWhenUsed/>
    <w:rsid w:val="003860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caturcounty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dc:creator>
  <cp:keywords/>
  <dc:description/>
  <cp:lastModifiedBy>Michelle West</cp:lastModifiedBy>
  <cp:revision>3</cp:revision>
  <cp:lastPrinted>2015-08-11T15:58:00Z</cp:lastPrinted>
  <dcterms:created xsi:type="dcterms:W3CDTF">2025-05-01T15:59:00Z</dcterms:created>
  <dcterms:modified xsi:type="dcterms:W3CDTF">2025-05-08T11:45:00Z</dcterms:modified>
</cp:coreProperties>
</file>