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9A855" w14:textId="77777777" w:rsidR="00733F20" w:rsidRPr="00081EB3" w:rsidRDefault="00733F20" w:rsidP="00733F20">
      <w:pPr>
        <w:jc w:val="right"/>
        <w:rPr>
          <w:rFonts w:asciiTheme="minorHAnsi" w:hAnsiTheme="minorHAnsi" w:cs="Arabic Typesetting"/>
          <w:b/>
          <w:sz w:val="28"/>
          <w:szCs w:val="28"/>
        </w:rPr>
      </w:pPr>
      <w:bookmarkStart w:id="0" w:name="_Hlk66884931"/>
      <w:r w:rsidRPr="00081EB3">
        <w:rPr>
          <w:rFonts w:asciiTheme="minorHAnsi" w:hAnsiTheme="minorHAnsi"/>
          <w:noProof/>
          <w:sz w:val="28"/>
          <w:szCs w:val="28"/>
        </w:rPr>
        <w:drawing>
          <wp:anchor distT="0" distB="0" distL="114300" distR="114300" simplePos="0" relativeHeight="251658240" behindDoc="1" locked="0" layoutInCell="1" allowOverlap="1" wp14:anchorId="539EE9F0" wp14:editId="12817F78">
            <wp:simplePos x="0" y="0"/>
            <wp:positionH relativeFrom="column">
              <wp:posOffset>276225</wp:posOffset>
            </wp:positionH>
            <wp:positionV relativeFrom="paragraph">
              <wp:posOffset>173</wp:posOffset>
            </wp:positionV>
            <wp:extent cx="1590675" cy="1527470"/>
            <wp:effectExtent l="0" t="0" r="0" b="0"/>
            <wp:wrapTight wrapText="bothSides">
              <wp:wrapPolygon edited="0">
                <wp:start x="0" y="0"/>
                <wp:lineTo x="0" y="21286"/>
                <wp:lineTo x="21212" y="21286"/>
                <wp:lineTo x="212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9775" cy="1536209"/>
                    </a:xfrm>
                    <a:prstGeom prst="rect">
                      <a:avLst/>
                    </a:prstGeom>
                    <a:noFill/>
                  </pic:spPr>
                </pic:pic>
              </a:graphicData>
            </a:graphic>
            <wp14:sizeRelH relativeFrom="margin">
              <wp14:pctWidth>0</wp14:pctWidth>
            </wp14:sizeRelH>
            <wp14:sizeRelV relativeFrom="margin">
              <wp14:pctHeight>0</wp14:pctHeight>
            </wp14:sizeRelV>
          </wp:anchor>
        </w:drawing>
      </w:r>
      <w:r w:rsidRPr="00081EB3">
        <w:rPr>
          <w:rFonts w:asciiTheme="minorHAnsi" w:hAnsiTheme="minorHAnsi" w:cs="Arabic Typesetting"/>
          <w:b/>
          <w:sz w:val="28"/>
          <w:szCs w:val="28"/>
        </w:rPr>
        <w:t>Decatur County Board of Elections and Registration</w:t>
      </w:r>
    </w:p>
    <w:p w14:paraId="182B9F9F" w14:textId="77777777" w:rsidR="00733F20" w:rsidRPr="00081EB3" w:rsidRDefault="00733F20" w:rsidP="00733F20">
      <w:pPr>
        <w:jc w:val="right"/>
        <w:rPr>
          <w:rFonts w:asciiTheme="minorHAnsi" w:hAnsiTheme="minorHAnsi" w:cs="Arabic Typesetting"/>
          <w:b/>
          <w:sz w:val="28"/>
          <w:szCs w:val="28"/>
        </w:rPr>
      </w:pPr>
      <w:r w:rsidRPr="00081EB3">
        <w:rPr>
          <w:rFonts w:asciiTheme="minorHAnsi" w:hAnsiTheme="minorHAnsi" w:cs="Arabic Typesetting"/>
          <w:b/>
          <w:sz w:val="28"/>
          <w:szCs w:val="28"/>
        </w:rPr>
        <w:t>122 W. Water Street   P.O. Box 7428</w:t>
      </w:r>
    </w:p>
    <w:p w14:paraId="5C9748F6" w14:textId="77777777" w:rsidR="00733F20" w:rsidRPr="00081EB3" w:rsidRDefault="00733F20" w:rsidP="00733F20">
      <w:pPr>
        <w:jc w:val="right"/>
        <w:rPr>
          <w:rFonts w:asciiTheme="minorHAnsi" w:hAnsiTheme="minorHAnsi" w:cs="Arabic Typesetting"/>
          <w:b/>
          <w:sz w:val="28"/>
          <w:szCs w:val="28"/>
        </w:rPr>
      </w:pPr>
      <w:r w:rsidRPr="00081EB3">
        <w:rPr>
          <w:rFonts w:asciiTheme="minorHAnsi" w:hAnsiTheme="minorHAnsi" w:cs="Arabic Typesetting"/>
          <w:b/>
          <w:sz w:val="28"/>
          <w:szCs w:val="28"/>
        </w:rPr>
        <w:t>Bainbridge, GA 39818</w:t>
      </w:r>
    </w:p>
    <w:p w14:paraId="32D6FA08" w14:textId="77777777" w:rsidR="00733F20" w:rsidRPr="00081EB3" w:rsidRDefault="00733F20" w:rsidP="00733F20">
      <w:pPr>
        <w:jc w:val="right"/>
        <w:rPr>
          <w:rFonts w:asciiTheme="minorHAnsi" w:hAnsiTheme="minorHAnsi" w:cs="Arabic Typesetting"/>
          <w:b/>
          <w:sz w:val="28"/>
          <w:szCs w:val="28"/>
        </w:rPr>
      </w:pPr>
      <w:r w:rsidRPr="00081EB3">
        <w:rPr>
          <w:rFonts w:asciiTheme="minorHAnsi" w:hAnsiTheme="minorHAnsi" w:cs="Arabic Typesetting"/>
          <w:b/>
          <w:sz w:val="28"/>
          <w:szCs w:val="28"/>
        </w:rPr>
        <w:t>(229) 243-2087 Office</w:t>
      </w:r>
      <w:proofErr w:type="gramStart"/>
      <w:r w:rsidRPr="00081EB3">
        <w:rPr>
          <w:rFonts w:asciiTheme="minorHAnsi" w:hAnsiTheme="minorHAnsi" w:cs="Arabic Typesetting"/>
          <w:b/>
          <w:sz w:val="28"/>
          <w:szCs w:val="28"/>
        </w:rPr>
        <w:t xml:space="preserve">   (</w:t>
      </w:r>
      <w:proofErr w:type="gramEnd"/>
      <w:r w:rsidRPr="00081EB3">
        <w:rPr>
          <w:rFonts w:asciiTheme="minorHAnsi" w:hAnsiTheme="minorHAnsi" w:cs="Arabic Typesetting"/>
          <w:b/>
          <w:sz w:val="28"/>
          <w:szCs w:val="28"/>
        </w:rPr>
        <w:t>229) 248-3743 Fax</w:t>
      </w:r>
    </w:p>
    <w:p w14:paraId="7C42D7A0" w14:textId="77777777" w:rsidR="00733F20" w:rsidRPr="00081EB3" w:rsidRDefault="00733F20" w:rsidP="00733F20">
      <w:pPr>
        <w:jc w:val="right"/>
        <w:rPr>
          <w:rFonts w:asciiTheme="minorHAnsi" w:hAnsiTheme="minorHAnsi" w:cs="Arabic Typesetting"/>
          <w:i/>
          <w:sz w:val="28"/>
          <w:szCs w:val="28"/>
        </w:rPr>
      </w:pPr>
      <w:r w:rsidRPr="00081EB3">
        <w:rPr>
          <w:rFonts w:asciiTheme="minorHAnsi" w:hAnsiTheme="minorHAnsi" w:cs="Arabic Typesetting"/>
          <w:i/>
          <w:sz w:val="28"/>
          <w:szCs w:val="28"/>
        </w:rPr>
        <w:t>elections@decaturcountyga.gov</w:t>
      </w:r>
    </w:p>
    <w:p w14:paraId="2B570359" w14:textId="414A7A37" w:rsidR="004045E3" w:rsidRDefault="004045E3">
      <w:pPr>
        <w:rPr>
          <w:rFonts w:asciiTheme="minorHAnsi" w:hAnsiTheme="minorHAnsi"/>
          <w:sz w:val="28"/>
          <w:szCs w:val="28"/>
        </w:rPr>
      </w:pPr>
    </w:p>
    <w:p w14:paraId="613F5A28" w14:textId="3D581909" w:rsidR="002E17C9" w:rsidRDefault="002E17C9">
      <w:pPr>
        <w:rPr>
          <w:rFonts w:asciiTheme="minorHAnsi" w:hAnsiTheme="minorHAnsi"/>
          <w:sz w:val="28"/>
          <w:szCs w:val="28"/>
        </w:rPr>
      </w:pPr>
    </w:p>
    <w:p w14:paraId="77C53BF8" w14:textId="7626C34C" w:rsidR="007A1F39" w:rsidRDefault="007A1F39">
      <w:pPr>
        <w:rPr>
          <w:rFonts w:asciiTheme="minorHAnsi" w:hAnsiTheme="minorHAnsi"/>
          <w:sz w:val="28"/>
          <w:szCs w:val="28"/>
        </w:rPr>
      </w:pPr>
    </w:p>
    <w:p w14:paraId="481F27C8" w14:textId="37F709EE" w:rsidR="007A1F39" w:rsidRDefault="009D059D">
      <w:pPr>
        <w:rPr>
          <w:rFonts w:asciiTheme="minorHAnsi" w:hAnsiTheme="minorHAnsi"/>
          <w:sz w:val="22"/>
          <w:szCs w:val="22"/>
        </w:rPr>
      </w:pPr>
      <w:r>
        <w:rPr>
          <w:rFonts w:asciiTheme="minorHAnsi" w:hAnsiTheme="minorHAnsi"/>
          <w:sz w:val="22"/>
          <w:szCs w:val="22"/>
        </w:rPr>
        <w:t>For Immediate Release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Contact: Carol Heard</w:t>
      </w:r>
      <w:r w:rsidR="000F0E02">
        <w:rPr>
          <w:rFonts w:asciiTheme="minorHAnsi" w:hAnsiTheme="minorHAnsi"/>
          <w:sz w:val="22"/>
          <w:szCs w:val="22"/>
        </w:rPr>
        <w:t>, Chief Elections Official</w:t>
      </w:r>
    </w:p>
    <w:p w14:paraId="1F05091C" w14:textId="74313980" w:rsidR="009D059D" w:rsidRDefault="009D059D">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229-400-8091</w:t>
      </w:r>
    </w:p>
    <w:p w14:paraId="1F77EABF" w14:textId="567575FB" w:rsidR="009D059D" w:rsidRDefault="009D059D">
      <w:pPr>
        <w:rPr>
          <w:rFonts w:asciiTheme="minorHAnsi" w:hAnsiTheme="minorHAnsi"/>
          <w:sz w:val="22"/>
          <w:szCs w:val="22"/>
        </w:rPr>
      </w:pPr>
    </w:p>
    <w:p w14:paraId="04821BA7" w14:textId="5B9EFAE5" w:rsidR="007A1F39" w:rsidRPr="00244E9C" w:rsidRDefault="00244E9C">
      <w:pPr>
        <w:rPr>
          <w:rFonts w:asciiTheme="minorHAnsi" w:hAnsiTheme="minorHAnsi"/>
          <w:b/>
          <w:bCs/>
          <w:sz w:val="56"/>
          <w:szCs w:val="56"/>
        </w:rPr>
      </w:pPr>
      <w:r w:rsidRPr="00244E9C">
        <w:rPr>
          <w:rFonts w:asciiTheme="minorHAnsi" w:hAnsiTheme="minorHAnsi"/>
          <w:b/>
          <w:bCs/>
          <w:sz w:val="56"/>
          <w:szCs w:val="56"/>
        </w:rPr>
        <w:t>New p</w:t>
      </w:r>
      <w:r w:rsidR="00B57D90" w:rsidRPr="00244E9C">
        <w:rPr>
          <w:rFonts w:asciiTheme="minorHAnsi" w:hAnsiTheme="minorHAnsi"/>
          <w:b/>
          <w:bCs/>
          <w:sz w:val="56"/>
          <w:szCs w:val="56"/>
        </w:rPr>
        <w:t xml:space="preserve">recinct cards </w:t>
      </w:r>
      <w:r w:rsidRPr="00244E9C">
        <w:rPr>
          <w:rFonts w:asciiTheme="minorHAnsi" w:hAnsiTheme="minorHAnsi"/>
          <w:b/>
          <w:bCs/>
          <w:sz w:val="56"/>
          <w:szCs w:val="56"/>
        </w:rPr>
        <w:t>going</w:t>
      </w:r>
      <w:r w:rsidR="00B57D90" w:rsidRPr="00244E9C">
        <w:rPr>
          <w:rFonts w:asciiTheme="minorHAnsi" w:hAnsiTheme="minorHAnsi"/>
          <w:b/>
          <w:bCs/>
          <w:sz w:val="56"/>
          <w:szCs w:val="56"/>
        </w:rPr>
        <w:t xml:space="preserve"> out</w:t>
      </w:r>
    </w:p>
    <w:p w14:paraId="0D05FD7F" w14:textId="71AA166C" w:rsidR="00B57D90" w:rsidRDefault="00B57D90" w:rsidP="00B57D90">
      <w:pPr>
        <w:spacing w:after="120"/>
        <w:rPr>
          <w:rFonts w:asciiTheme="minorHAnsi" w:hAnsiTheme="minorHAnsi"/>
          <w:b/>
          <w:bCs/>
          <w:sz w:val="22"/>
          <w:szCs w:val="22"/>
        </w:rPr>
      </w:pPr>
    </w:p>
    <w:p w14:paraId="252B1037" w14:textId="4A870644" w:rsidR="00B57D90" w:rsidRDefault="00B57D90" w:rsidP="00B57D90">
      <w:pPr>
        <w:spacing w:after="120"/>
        <w:rPr>
          <w:rFonts w:asciiTheme="minorHAnsi" w:hAnsiTheme="minorHAnsi"/>
          <w:sz w:val="22"/>
          <w:szCs w:val="22"/>
        </w:rPr>
      </w:pPr>
      <w:r>
        <w:rPr>
          <w:rFonts w:asciiTheme="minorHAnsi" w:hAnsiTheme="minorHAnsi"/>
          <w:sz w:val="22"/>
          <w:szCs w:val="22"/>
        </w:rPr>
        <w:t xml:space="preserve">Each of the </w:t>
      </w:r>
      <w:r w:rsidRPr="00B57D90">
        <w:rPr>
          <w:rFonts w:asciiTheme="minorHAnsi" w:hAnsiTheme="minorHAnsi"/>
          <w:sz w:val="22"/>
          <w:szCs w:val="22"/>
        </w:rPr>
        <w:t xml:space="preserve">more than </w:t>
      </w:r>
      <w:r>
        <w:rPr>
          <w:rFonts w:asciiTheme="minorHAnsi" w:hAnsiTheme="minorHAnsi"/>
          <w:sz w:val="22"/>
          <w:szCs w:val="22"/>
        </w:rPr>
        <w:t xml:space="preserve">17,600 registered voters in Decatur County </w:t>
      </w:r>
      <w:r w:rsidR="00984BDB">
        <w:rPr>
          <w:rFonts w:asciiTheme="minorHAnsi" w:hAnsiTheme="minorHAnsi"/>
          <w:sz w:val="22"/>
          <w:szCs w:val="22"/>
        </w:rPr>
        <w:t xml:space="preserve">may </w:t>
      </w:r>
      <w:r>
        <w:rPr>
          <w:rFonts w:asciiTheme="minorHAnsi" w:hAnsiTheme="minorHAnsi"/>
          <w:sz w:val="22"/>
          <w:szCs w:val="22"/>
        </w:rPr>
        <w:t>receive new precinct cards in the next several days.</w:t>
      </w:r>
    </w:p>
    <w:p w14:paraId="6E3D1152" w14:textId="130E3269" w:rsidR="00B57D90" w:rsidRDefault="00B57D90" w:rsidP="00B57D90">
      <w:pPr>
        <w:spacing w:after="120"/>
        <w:rPr>
          <w:rFonts w:asciiTheme="minorHAnsi" w:hAnsiTheme="minorHAnsi"/>
          <w:sz w:val="22"/>
          <w:szCs w:val="22"/>
        </w:rPr>
      </w:pPr>
      <w:r>
        <w:rPr>
          <w:rFonts w:asciiTheme="minorHAnsi" w:hAnsiTheme="minorHAnsi"/>
          <w:sz w:val="22"/>
          <w:szCs w:val="22"/>
        </w:rPr>
        <w:t>These post cards are for each voter</w:t>
      </w:r>
      <w:r w:rsidR="00BB77E4">
        <w:rPr>
          <w:rFonts w:asciiTheme="minorHAnsi" w:hAnsiTheme="minorHAnsi"/>
          <w:sz w:val="22"/>
          <w:szCs w:val="22"/>
        </w:rPr>
        <w:t>’s</w:t>
      </w:r>
      <w:r>
        <w:rPr>
          <w:rFonts w:asciiTheme="minorHAnsi" w:hAnsiTheme="minorHAnsi"/>
          <w:sz w:val="22"/>
          <w:szCs w:val="22"/>
        </w:rPr>
        <w:t xml:space="preserve"> information on what political districts </w:t>
      </w:r>
      <w:r w:rsidR="00BB77E4">
        <w:rPr>
          <w:rFonts w:asciiTheme="minorHAnsi" w:hAnsiTheme="minorHAnsi"/>
          <w:sz w:val="22"/>
          <w:szCs w:val="22"/>
        </w:rPr>
        <w:t xml:space="preserve">and precinct polling location each voter is </w:t>
      </w:r>
      <w:r>
        <w:rPr>
          <w:rFonts w:asciiTheme="minorHAnsi" w:hAnsiTheme="minorHAnsi"/>
          <w:sz w:val="22"/>
          <w:szCs w:val="22"/>
        </w:rPr>
        <w:t xml:space="preserve">assigned. The new precinct cards are necessary after new political lines were drawn, and </w:t>
      </w:r>
      <w:r w:rsidR="00BB77E4">
        <w:rPr>
          <w:rFonts w:asciiTheme="minorHAnsi" w:hAnsiTheme="minorHAnsi"/>
          <w:sz w:val="22"/>
          <w:szCs w:val="22"/>
        </w:rPr>
        <w:t xml:space="preserve">the Kirbo Center, the county’s </w:t>
      </w:r>
      <w:r>
        <w:rPr>
          <w:rFonts w:asciiTheme="minorHAnsi" w:hAnsiTheme="minorHAnsi"/>
          <w:sz w:val="22"/>
          <w:szCs w:val="22"/>
        </w:rPr>
        <w:t>10</w:t>
      </w:r>
      <w:r w:rsidRPr="00B57D90">
        <w:rPr>
          <w:rFonts w:asciiTheme="minorHAnsi" w:hAnsiTheme="minorHAnsi"/>
          <w:sz w:val="22"/>
          <w:szCs w:val="22"/>
          <w:vertAlign w:val="superscript"/>
        </w:rPr>
        <w:t>th</w:t>
      </w:r>
      <w:r>
        <w:rPr>
          <w:rFonts w:asciiTheme="minorHAnsi" w:hAnsiTheme="minorHAnsi"/>
          <w:sz w:val="22"/>
          <w:szCs w:val="22"/>
        </w:rPr>
        <w:t xml:space="preserve"> voting precinct</w:t>
      </w:r>
      <w:r w:rsidR="00BB77E4">
        <w:rPr>
          <w:rFonts w:asciiTheme="minorHAnsi" w:hAnsiTheme="minorHAnsi"/>
          <w:sz w:val="22"/>
          <w:szCs w:val="22"/>
        </w:rPr>
        <w:t>,</w:t>
      </w:r>
      <w:r>
        <w:rPr>
          <w:rFonts w:asciiTheme="minorHAnsi" w:hAnsiTheme="minorHAnsi"/>
          <w:sz w:val="22"/>
          <w:szCs w:val="22"/>
        </w:rPr>
        <w:t xml:space="preserve"> was created</w:t>
      </w:r>
      <w:r w:rsidR="00244E9C">
        <w:rPr>
          <w:rFonts w:asciiTheme="minorHAnsi" w:hAnsiTheme="minorHAnsi"/>
          <w:sz w:val="22"/>
          <w:szCs w:val="22"/>
        </w:rPr>
        <w:t xml:space="preserve"> when the Elections Office split the Col</w:t>
      </w:r>
      <w:r w:rsidR="00C844D8">
        <w:rPr>
          <w:rFonts w:asciiTheme="minorHAnsi" w:hAnsiTheme="minorHAnsi"/>
          <w:sz w:val="22"/>
          <w:szCs w:val="22"/>
        </w:rPr>
        <w:t>iseum precinct</w:t>
      </w:r>
      <w:r>
        <w:rPr>
          <w:rFonts w:asciiTheme="minorHAnsi" w:hAnsiTheme="minorHAnsi"/>
          <w:sz w:val="22"/>
          <w:szCs w:val="22"/>
        </w:rPr>
        <w:t>.</w:t>
      </w:r>
    </w:p>
    <w:p w14:paraId="63FA9E7F" w14:textId="39083B77" w:rsidR="00C844D8" w:rsidRDefault="00C844D8" w:rsidP="00C844D8">
      <w:pPr>
        <w:spacing w:after="120"/>
        <w:rPr>
          <w:rFonts w:asciiTheme="minorHAnsi" w:hAnsiTheme="minorHAnsi"/>
          <w:sz w:val="22"/>
          <w:szCs w:val="22"/>
        </w:rPr>
      </w:pPr>
      <w:r>
        <w:rPr>
          <w:rFonts w:asciiTheme="minorHAnsi" w:hAnsiTheme="minorHAnsi"/>
          <w:sz w:val="22"/>
          <w:szCs w:val="22"/>
        </w:rPr>
        <w:t xml:space="preserve">These precinct cards are for your information. </w:t>
      </w:r>
    </w:p>
    <w:p w14:paraId="29ACD418" w14:textId="209F5FE1" w:rsidR="00B57D90" w:rsidRDefault="00B57D90" w:rsidP="00B57D90">
      <w:pPr>
        <w:spacing w:after="120"/>
        <w:rPr>
          <w:rFonts w:asciiTheme="minorHAnsi" w:hAnsiTheme="minorHAnsi"/>
          <w:b/>
          <w:bCs/>
          <w:sz w:val="22"/>
          <w:szCs w:val="22"/>
        </w:rPr>
      </w:pPr>
      <w:r w:rsidRPr="00BB77E4">
        <w:rPr>
          <w:rFonts w:asciiTheme="minorHAnsi" w:hAnsiTheme="minorHAnsi"/>
          <w:b/>
          <w:bCs/>
          <w:sz w:val="22"/>
          <w:szCs w:val="22"/>
          <w:u w:val="single"/>
        </w:rPr>
        <w:t>DO NOT</w:t>
      </w:r>
      <w:r w:rsidRPr="00B57D90">
        <w:rPr>
          <w:rFonts w:asciiTheme="minorHAnsi" w:hAnsiTheme="minorHAnsi"/>
          <w:b/>
          <w:bCs/>
          <w:sz w:val="22"/>
          <w:szCs w:val="22"/>
        </w:rPr>
        <w:t xml:space="preserve"> RETURN YOUR PRECINCT CARD if </w:t>
      </w:r>
      <w:r>
        <w:rPr>
          <w:rFonts w:asciiTheme="minorHAnsi" w:hAnsiTheme="minorHAnsi"/>
          <w:b/>
          <w:bCs/>
          <w:sz w:val="22"/>
          <w:szCs w:val="22"/>
        </w:rPr>
        <w:t xml:space="preserve">your </w:t>
      </w:r>
      <w:r w:rsidRPr="00B57D90">
        <w:rPr>
          <w:rFonts w:asciiTheme="minorHAnsi" w:hAnsiTheme="minorHAnsi"/>
          <w:b/>
          <w:bCs/>
          <w:sz w:val="22"/>
          <w:szCs w:val="22"/>
        </w:rPr>
        <w:t xml:space="preserve">information is correct. </w:t>
      </w:r>
    </w:p>
    <w:p w14:paraId="1DF6EA24" w14:textId="05193B94" w:rsidR="00B57D90" w:rsidRDefault="00C12265" w:rsidP="00B57D90">
      <w:pPr>
        <w:spacing w:after="120"/>
        <w:rPr>
          <w:rFonts w:asciiTheme="minorHAnsi" w:hAnsiTheme="minorHAnsi"/>
          <w:sz w:val="22"/>
          <w:szCs w:val="22"/>
        </w:rPr>
      </w:pPr>
      <w:r>
        <w:rPr>
          <w:rFonts w:asciiTheme="minorHAnsi" w:hAnsiTheme="minorHAnsi"/>
          <w:sz w:val="22"/>
          <w:szCs w:val="22"/>
        </w:rPr>
        <w:t>Precinct cards</w:t>
      </w:r>
      <w:r w:rsidR="00BB77E4">
        <w:rPr>
          <w:rFonts w:asciiTheme="minorHAnsi" w:hAnsiTheme="minorHAnsi"/>
          <w:sz w:val="22"/>
          <w:szCs w:val="22"/>
        </w:rPr>
        <w:t xml:space="preserve"> are not required to vot</w:t>
      </w:r>
      <w:r w:rsidR="00B3602A">
        <w:rPr>
          <w:rFonts w:asciiTheme="minorHAnsi" w:hAnsiTheme="minorHAnsi"/>
          <w:sz w:val="22"/>
          <w:szCs w:val="22"/>
        </w:rPr>
        <w:t>e</w:t>
      </w:r>
      <w:r w:rsidR="00BB77E4">
        <w:rPr>
          <w:rFonts w:asciiTheme="minorHAnsi" w:hAnsiTheme="minorHAnsi"/>
          <w:sz w:val="22"/>
          <w:szCs w:val="22"/>
        </w:rPr>
        <w:t xml:space="preserve">. Georgia law states an acceptable form of photo identification is what is required to </w:t>
      </w:r>
      <w:r>
        <w:rPr>
          <w:rFonts w:asciiTheme="minorHAnsi" w:hAnsiTheme="minorHAnsi"/>
          <w:sz w:val="22"/>
          <w:szCs w:val="22"/>
        </w:rPr>
        <w:t>vote</w:t>
      </w:r>
      <w:r w:rsidR="00BB77E4">
        <w:rPr>
          <w:rFonts w:asciiTheme="minorHAnsi" w:hAnsiTheme="minorHAnsi"/>
          <w:sz w:val="22"/>
          <w:szCs w:val="22"/>
        </w:rPr>
        <w:t xml:space="preserve"> in person. Also, in order to</w:t>
      </w:r>
      <w:r w:rsidR="00C844D8">
        <w:rPr>
          <w:rFonts w:asciiTheme="minorHAnsi" w:hAnsiTheme="minorHAnsi"/>
          <w:sz w:val="22"/>
          <w:szCs w:val="22"/>
        </w:rPr>
        <w:t xml:space="preserve"> have </w:t>
      </w:r>
      <w:r w:rsidR="00BB77E4">
        <w:rPr>
          <w:rFonts w:asciiTheme="minorHAnsi" w:hAnsiTheme="minorHAnsi"/>
          <w:sz w:val="22"/>
          <w:szCs w:val="22"/>
        </w:rPr>
        <w:t>an absentee ballot mailed to you</w:t>
      </w:r>
      <w:r w:rsidR="00C844D8">
        <w:rPr>
          <w:rFonts w:asciiTheme="minorHAnsi" w:hAnsiTheme="minorHAnsi"/>
          <w:sz w:val="22"/>
          <w:szCs w:val="22"/>
        </w:rPr>
        <w:t>, you</w:t>
      </w:r>
      <w:r w:rsidR="00BB77E4">
        <w:rPr>
          <w:rFonts w:asciiTheme="minorHAnsi" w:hAnsiTheme="minorHAnsi"/>
          <w:sz w:val="22"/>
          <w:szCs w:val="22"/>
        </w:rPr>
        <w:t xml:space="preserve"> must have a Georgia’s driver’s license number on </w:t>
      </w:r>
      <w:r w:rsidR="00C844D8">
        <w:rPr>
          <w:rFonts w:asciiTheme="minorHAnsi" w:hAnsiTheme="minorHAnsi"/>
          <w:sz w:val="22"/>
          <w:szCs w:val="22"/>
        </w:rPr>
        <w:t>the application</w:t>
      </w:r>
      <w:r w:rsidR="00BB77E4">
        <w:rPr>
          <w:rFonts w:asciiTheme="minorHAnsi" w:hAnsiTheme="minorHAnsi"/>
          <w:sz w:val="22"/>
          <w:szCs w:val="22"/>
        </w:rPr>
        <w:t xml:space="preserve"> or </w:t>
      </w:r>
      <w:r w:rsidR="00113C6D">
        <w:rPr>
          <w:rFonts w:asciiTheme="minorHAnsi" w:hAnsiTheme="minorHAnsi"/>
          <w:sz w:val="22"/>
          <w:szCs w:val="22"/>
        </w:rPr>
        <w:t>attach a</w:t>
      </w:r>
      <w:r w:rsidR="00BB77E4">
        <w:rPr>
          <w:rFonts w:asciiTheme="minorHAnsi" w:hAnsiTheme="minorHAnsi"/>
          <w:sz w:val="22"/>
          <w:szCs w:val="22"/>
        </w:rPr>
        <w:t xml:space="preserve"> copy of a photo ID to the absentee ballot request</w:t>
      </w:r>
      <w:r w:rsidR="00113C6D">
        <w:rPr>
          <w:rFonts w:asciiTheme="minorHAnsi" w:hAnsiTheme="minorHAnsi"/>
          <w:sz w:val="22"/>
          <w:szCs w:val="22"/>
        </w:rPr>
        <w:t xml:space="preserve"> application</w:t>
      </w:r>
      <w:r w:rsidR="00BB77E4">
        <w:rPr>
          <w:rFonts w:asciiTheme="minorHAnsi" w:hAnsiTheme="minorHAnsi"/>
          <w:sz w:val="22"/>
          <w:szCs w:val="22"/>
        </w:rPr>
        <w:t>.</w:t>
      </w:r>
    </w:p>
    <w:p w14:paraId="3229D2BC" w14:textId="340F478D" w:rsidR="00B3602A" w:rsidRDefault="00B3602A" w:rsidP="00B57D90">
      <w:pPr>
        <w:spacing w:after="120"/>
        <w:rPr>
          <w:rFonts w:asciiTheme="minorHAnsi" w:hAnsiTheme="minorHAnsi"/>
          <w:sz w:val="22"/>
          <w:szCs w:val="22"/>
        </w:rPr>
      </w:pPr>
      <w:r>
        <w:rPr>
          <w:rFonts w:asciiTheme="minorHAnsi" w:hAnsiTheme="minorHAnsi"/>
          <w:sz w:val="22"/>
          <w:szCs w:val="22"/>
        </w:rPr>
        <w:t>The note on the card will say “Redistricting Changes.” It will list what political districts you are in, such as Congressional District 2, State Senate 11, State House 171, Judicial SOGA, and which county commission</w:t>
      </w:r>
      <w:r w:rsidR="009A337B">
        <w:rPr>
          <w:rFonts w:asciiTheme="minorHAnsi" w:hAnsiTheme="minorHAnsi"/>
          <w:sz w:val="22"/>
          <w:szCs w:val="22"/>
        </w:rPr>
        <w:t xml:space="preserve"> and </w:t>
      </w:r>
      <w:r>
        <w:rPr>
          <w:rFonts w:asciiTheme="minorHAnsi" w:hAnsiTheme="minorHAnsi"/>
          <w:sz w:val="22"/>
          <w:szCs w:val="22"/>
        </w:rPr>
        <w:t>school board districts you are in.</w:t>
      </w:r>
      <w:r w:rsidR="009A337B">
        <w:rPr>
          <w:rFonts w:asciiTheme="minorHAnsi" w:hAnsiTheme="minorHAnsi"/>
          <w:sz w:val="22"/>
          <w:szCs w:val="22"/>
        </w:rPr>
        <w:t xml:space="preserve"> Inside the post card is you</w:t>
      </w:r>
      <w:r w:rsidR="00C12265">
        <w:rPr>
          <w:rFonts w:asciiTheme="minorHAnsi" w:hAnsiTheme="minorHAnsi"/>
          <w:sz w:val="22"/>
          <w:szCs w:val="22"/>
        </w:rPr>
        <w:t>r</w:t>
      </w:r>
      <w:r w:rsidR="009A337B">
        <w:rPr>
          <w:rFonts w:asciiTheme="minorHAnsi" w:hAnsiTheme="minorHAnsi"/>
          <w:sz w:val="22"/>
          <w:szCs w:val="22"/>
        </w:rPr>
        <w:t xml:space="preserve"> county precinct and its physical address. If you are a resident of one of the county’s municipalities, it will also list your municipality precinct. </w:t>
      </w:r>
    </w:p>
    <w:p w14:paraId="609A4D67" w14:textId="0B249CAC" w:rsidR="009A337B" w:rsidRDefault="009A337B" w:rsidP="00B57D90">
      <w:pPr>
        <w:spacing w:after="120"/>
        <w:rPr>
          <w:rFonts w:asciiTheme="minorHAnsi" w:hAnsiTheme="minorHAnsi"/>
          <w:sz w:val="22"/>
          <w:szCs w:val="22"/>
        </w:rPr>
      </w:pPr>
      <w:r>
        <w:rPr>
          <w:rFonts w:asciiTheme="minorHAnsi" w:hAnsiTheme="minorHAnsi"/>
          <w:sz w:val="22"/>
          <w:szCs w:val="22"/>
        </w:rPr>
        <w:t xml:space="preserve">The other part of the post card is for you to hold on </w:t>
      </w:r>
      <w:r w:rsidR="00101F1D">
        <w:rPr>
          <w:rFonts w:asciiTheme="minorHAnsi" w:hAnsiTheme="minorHAnsi"/>
          <w:sz w:val="22"/>
          <w:szCs w:val="22"/>
        </w:rPr>
        <w:t xml:space="preserve">to </w:t>
      </w:r>
      <w:r>
        <w:rPr>
          <w:rFonts w:asciiTheme="minorHAnsi" w:hAnsiTheme="minorHAnsi"/>
          <w:sz w:val="22"/>
          <w:szCs w:val="22"/>
        </w:rPr>
        <w:t>for future</w:t>
      </w:r>
      <w:r w:rsidR="00101F1D">
        <w:rPr>
          <w:rFonts w:asciiTheme="minorHAnsi" w:hAnsiTheme="minorHAnsi"/>
          <w:sz w:val="22"/>
          <w:szCs w:val="22"/>
        </w:rPr>
        <w:t xml:space="preserve"> changes</w:t>
      </w:r>
      <w:r>
        <w:rPr>
          <w:rFonts w:asciiTheme="minorHAnsi" w:hAnsiTheme="minorHAnsi"/>
          <w:sz w:val="22"/>
          <w:szCs w:val="22"/>
        </w:rPr>
        <w:t xml:space="preserve">, such as if you move within Decatur County and if you need to update your mailing address. Again, if the address on the precinct card is correct, </w:t>
      </w:r>
      <w:r w:rsidR="00C12265">
        <w:rPr>
          <w:rFonts w:asciiTheme="minorHAnsi" w:hAnsiTheme="minorHAnsi"/>
          <w:sz w:val="22"/>
          <w:szCs w:val="22"/>
        </w:rPr>
        <w:t xml:space="preserve">please </w:t>
      </w:r>
      <w:r>
        <w:rPr>
          <w:rFonts w:asciiTheme="minorHAnsi" w:hAnsiTheme="minorHAnsi"/>
          <w:sz w:val="22"/>
          <w:szCs w:val="22"/>
        </w:rPr>
        <w:t xml:space="preserve">do not </w:t>
      </w:r>
      <w:r w:rsidR="00C12265">
        <w:rPr>
          <w:rFonts w:asciiTheme="minorHAnsi" w:hAnsiTheme="minorHAnsi"/>
          <w:sz w:val="22"/>
          <w:szCs w:val="22"/>
        </w:rPr>
        <w:t>r</w:t>
      </w:r>
      <w:r>
        <w:rPr>
          <w:rFonts w:asciiTheme="minorHAnsi" w:hAnsiTheme="minorHAnsi"/>
          <w:sz w:val="22"/>
          <w:szCs w:val="22"/>
        </w:rPr>
        <w:t xml:space="preserve">eturn it. </w:t>
      </w:r>
    </w:p>
    <w:p w14:paraId="169B1F72" w14:textId="68D69ACF" w:rsidR="007547DC" w:rsidRDefault="007547DC" w:rsidP="00B57D90">
      <w:pPr>
        <w:spacing w:after="120"/>
        <w:rPr>
          <w:rFonts w:asciiTheme="minorHAnsi" w:hAnsiTheme="minorHAnsi"/>
          <w:sz w:val="22"/>
          <w:szCs w:val="22"/>
        </w:rPr>
      </w:pPr>
      <w:r>
        <w:rPr>
          <w:rFonts w:asciiTheme="minorHAnsi" w:hAnsiTheme="minorHAnsi"/>
          <w:sz w:val="22"/>
          <w:szCs w:val="22"/>
        </w:rPr>
        <w:t xml:space="preserve">If you don’t receive a precinct card in the next several weeks, check the My Voter Page </w:t>
      </w:r>
      <w:proofErr w:type="gramStart"/>
      <w:r>
        <w:rPr>
          <w:rFonts w:asciiTheme="minorHAnsi" w:hAnsiTheme="minorHAnsi"/>
          <w:sz w:val="22"/>
          <w:szCs w:val="22"/>
        </w:rPr>
        <w:t xml:space="preserve">website,  </w:t>
      </w:r>
      <w:r w:rsidRPr="007547DC">
        <w:rPr>
          <w:rFonts w:asciiTheme="minorHAnsi" w:hAnsiTheme="minorHAnsi"/>
          <w:i/>
          <w:iCs/>
          <w:sz w:val="22"/>
          <w:szCs w:val="22"/>
          <w:u w:val="single"/>
        </w:rPr>
        <w:t>mvp.sos.ga.gov</w:t>
      </w:r>
      <w:proofErr w:type="gramEnd"/>
      <w:r>
        <w:rPr>
          <w:rFonts w:asciiTheme="minorHAnsi" w:hAnsiTheme="minorHAnsi"/>
          <w:sz w:val="22"/>
          <w:szCs w:val="22"/>
        </w:rPr>
        <w:t xml:space="preserve">, to see if you have an old post office box that’s listed as your mailing address or if your physical address is </w:t>
      </w:r>
      <w:r w:rsidR="002E66F8">
        <w:rPr>
          <w:rFonts w:asciiTheme="minorHAnsi" w:hAnsiTheme="minorHAnsi"/>
          <w:sz w:val="22"/>
          <w:szCs w:val="22"/>
        </w:rPr>
        <w:t>in</w:t>
      </w:r>
      <w:r>
        <w:rPr>
          <w:rFonts w:asciiTheme="minorHAnsi" w:hAnsiTheme="minorHAnsi"/>
          <w:sz w:val="22"/>
          <w:szCs w:val="22"/>
        </w:rPr>
        <w:t>correct</w:t>
      </w:r>
      <w:r w:rsidR="002E66F8">
        <w:rPr>
          <w:rFonts w:asciiTheme="minorHAnsi" w:hAnsiTheme="minorHAnsi"/>
          <w:sz w:val="22"/>
          <w:szCs w:val="22"/>
        </w:rPr>
        <w:t xml:space="preserve"> or incomplete</w:t>
      </w:r>
      <w:r>
        <w:rPr>
          <w:rFonts w:asciiTheme="minorHAnsi" w:hAnsiTheme="minorHAnsi"/>
          <w:sz w:val="22"/>
          <w:szCs w:val="22"/>
        </w:rPr>
        <w:t>. If that is the case, you may then receive a confirmation notice that will ask for your up-to-date information.</w:t>
      </w:r>
    </w:p>
    <w:p w14:paraId="72074F4D" w14:textId="47AD73C7" w:rsidR="008766C9" w:rsidRDefault="008766C9" w:rsidP="00B57D90">
      <w:pPr>
        <w:spacing w:after="120"/>
        <w:rPr>
          <w:rFonts w:asciiTheme="minorHAnsi" w:hAnsiTheme="minorHAnsi"/>
          <w:sz w:val="22"/>
          <w:szCs w:val="22"/>
        </w:rPr>
      </w:pPr>
      <w:r>
        <w:rPr>
          <w:rFonts w:asciiTheme="minorHAnsi" w:hAnsiTheme="minorHAnsi"/>
          <w:sz w:val="22"/>
          <w:szCs w:val="22"/>
        </w:rPr>
        <w:t xml:space="preserve">If you would like more information or have a question, please contact the Decatur County Board of Elections at (229) 243-2087. </w:t>
      </w:r>
    </w:p>
    <w:p w14:paraId="643F84AA" w14:textId="6D6C438C" w:rsidR="00233FDD" w:rsidRDefault="00233FDD" w:rsidP="00B57D90">
      <w:pPr>
        <w:spacing w:after="12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w:t>
      </w:r>
    </w:p>
    <w:p w14:paraId="5FBD777E" w14:textId="2752A739" w:rsidR="00233FDD" w:rsidRPr="00233FDD" w:rsidRDefault="00233FDD" w:rsidP="00B57D90">
      <w:pPr>
        <w:spacing w:after="120"/>
        <w:rPr>
          <w:rFonts w:asciiTheme="minorHAnsi" w:hAnsiTheme="minorHAnsi"/>
          <w:sz w:val="22"/>
          <w:szCs w:val="22"/>
        </w:rPr>
      </w:pPr>
    </w:p>
    <w:p w14:paraId="28E60E33" w14:textId="44491963" w:rsidR="00233FDD" w:rsidRPr="00233FDD" w:rsidRDefault="00233FDD" w:rsidP="00B57D90">
      <w:pPr>
        <w:spacing w:after="120"/>
        <w:rPr>
          <w:rFonts w:asciiTheme="minorHAnsi" w:hAnsiTheme="minorHAnsi"/>
          <w:b/>
          <w:bCs/>
          <w:sz w:val="22"/>
          <w:szCs w:val="22"/>
        </w:rPr>
      </w:pPr>
      <w:r w:rsidRPr="00233FDD">
        <w:rPr>
          <w:rFonts w:asciiTheme="minorHAnsi" w:hAnsiTheme="minorHAnsi"/>
          <w:b/>
          <w:bCs/>
          <w:sz w:val="22"/>
          <w:szCs w:val="22"/>
        </w:rPr>
        <w:t xml:space="preserve">THE NEW PRECINCT CARDS are for you information. Do not return the change of address portion of the card if your information is correct. </w:t>
      </w:r>
    </w:p>
    <w:p w14:paraId="435FCE8B" w14:textId="5131066E" w:rsidR="00233FDD" w:rsidRDefault="00233FDD" w:rsidP="00B57D90">
      <w:pPr>
        <w:spacing w:after="120"/>
        <w:rPr>
          <w:rFonts w:asciiTheme="minorHAnsi" w:hAnsiTheme="minorHAnsi"/>
          <w:b/>
          <w:bCs/>
          <w:sz w:val="22"/>
          <w:szCs w:val="22"/>
        </w:rPr>
      </w:pPr>
      <w:r>
        <w:rPr>
          <w:rFonts w:asciiTheme="minorHAnsi" w:hAnsiTheme="minorHAnsi"/>
          <w:b/>
          <w:bCs/>
          <w:sz w:val="22"/>
          <w:szCs w:val="22"/>
        </w:rPr>
        <w:t>THE NEW PRECINCT</w:t>
      </w:r>
      <w:r w:rsidR="000F7BDE">
        <w:rPr>
          <w:rFonts w:asciiTheme="minorHAnsi" w:hAnsiTheme="minorHAnsi"/>
          <w:b/>
          <w:bCs/>
          <w:sz w:val="22"/>
          <w:szCs w:val="22"/>
        </w:rPr>
        <w:t xml:space="preserve"> POLLING LOCATION</w:t>
      </w:r>
      <w:r>
        <w:rPr>
          <w:rFonts w:asciiTheme="minorHAnsi" w:hAnsiTheme="minorHAnsi"/>
          <w:b/>
          <w:bCs/>
          <w:sz w:val="22"/>
          <w:szCs w:val="22"/>
        </w:rPr>
        <w:t xml:space="preserve"> LINES </w:t>
      </w:r>
      <w:r w:rsidR="000F7BDE">
        <w:rPr>
          <w:rFonts w:asciiTheme="minorHAnsi" w:hAnsiTheme="minorHAnsi"/>
          <w:b/>
          <w:bCs/>
          <w:sz w:val="22"/>
          <w:szCs w:val="22"/>
        </w:rPr>
        <w:t>IN</w:t>
      </w:r>
      <w:r>
        <w:rPr>
          <w:rFonts w:asciiTheme="minorHAnsi" w:hAnsiTheme="minorHAnsi"/>
          <w:b/>
          <w:bCs/>
          <w:sz w:val="22"/>
          <w:szCs w:val="22"/>
        </w:rPr>
        <w:t xml:space="preserve"> Decatur County. </w:t>
      </w:r>
      <w:r w:rsidR="000F7BDE">
        <w:rPr>
          <w:rFonts w:asciiTheme="minorHAnsi" w:hAnsiTheme="minorHAnsi"/>
          <w:b/>
          <w:bCs/>
          <w:sz w:val="22"/>
          <w:szCs w:val="22"/>
        </w:rPr>
        <w:t xml:space="preserve">Note the old Coliseum precinct has been split. Voters living south of the U.S. 27/84 Bypass who were in the old Coliseum precinct are now in the Kirbo Center precinct. </w:t>
      </w:r>
    </w:p>
    <w:p w14:paraId="13B952E2" w14:textId="77777777" w:rsidR="00233FDD" w:rsidRPr="00233FDD" w:rsidRDefault="00233FDD" w:rsidP="00B57D90">
      <w:pPr>
        <w:spacing w:after="120"/>
        <w:rPr>
          <w:rFonts w:asciiTheme="minorHAnsi" w:hAnsiTheme="minorHAnsi"/>
          <w:b/>
          <w:bCs/>
          <w:sz w:val="22"/>
          <w:szCs w:val="22"/>
        </w:rPr>
      </w:pPr>
    </w:p>
    <w:bookmarkEnd w:id="0"/>
    <w:p w14:paraId="677E698D" w14:textId="77777777" w:rsidR="00233FDD" w:rsidRPr="00233FDD" w:rsidRDefault="00233FDD" w:rsidP="00B57D90">
      <w:pPr>
        <w:spacing w:after="120"/>
        <w:rPr>
          <w:rFonts w:asciiTheme="minorHAnsi" w:hAnsiTheme="minorHAnsi"/>
          <w:b/>
          <w:bCs/>
          <w:i/>
          <w:iCs/>
          <w:sz w:val="22"/>
          <w:szCs w:val="22"/>
        </w:rPr>
      </w:pPr>
    </w:p>
    <w:sectPr w:rsidR="00233FDD" w:rsidRPr="00233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abic Typesetting">
    <w:altName w:val="Courier New"/>
    <w:charset w:val="00"/>
    <w:family w:val="script"/>
    <w:pitch w:val="variable"/>
    <w:sig w:usb0="00000000" w:usb1="C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4F60"/>
    <w:multiLevelType w:val="hybridMultilevel"/>
    <w:tmpl w:val="ADE0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F20"/>
    <w:rsid w:val="00081EB3"/>
    <w:rsid w:val="000A2C62"/>
    <w:rsid w:val="000A659E"/>
    <w:rsid w:val="000E7A7F"/>
    <w:rsid w:val="000F0E02"/>
    <w:rsid w:val="000F1549"/>
    <w:rsid w:val="000F7BDE"/>
    <w:rsid w:val="00101F1D"/>
    <w:rsid w:val="00113C6D"/>
    <w:rsid w:val="00194C59"/>
    <w:rsid w:val="001F7F65"/>
    <w:rsid w:val="00233FDD"/>
    <w:rsid w:val="00244E9C"/>
    <w:rsid w:val="00287169"/>
    <w:rsid w:val="002E17C9"/>
    <w:rsid w:val="002E66F8"/>
    <w:rsid w:val="00376EE7"/>
    <w:rsid w:val="00391FCB"/>
    <w:rsid w:val="004045E3"/>
    <w:rsid w:val="00430BC4"/>
    <w:rsid w:val="00543897"/>
    <w:rsid w:val="00563E15"/>
    <w:rsid w:val="005C5F64"/>
    <w:rsid w:val="00614E96"/>
    <w:rsid w:val="006873AD"/>
    <w:rsid w:val="00700CB6"/>
    <w:rsid w:val="00721E9C"/>
    <w:rsid w:val="0072548F"/>
    <w:rsid w:val="00733F20"/>
    <w:rsid w:val="00740A79"/>
    <w:rsid w:val="007547DC"/>
    <w:rsid w:val="00773721"/>
    <w:rsid w:val="007A1F39"/>
    <w:rsid w:val="00862C48"/>
    <w:rsid w:val="008766C9"/>
    <w:rsid w:val="00984BDB"/>
    <w:rsid w:val="009A337B"/>
    <w:rsid w:val="009B1689"/>
    <w:rsid w:val="009D059D"/>
    <w:rsid w:val="00A108EE"/>
    <w:rsid w:val="00A20D52"/>
    <w:rsid w:val="00AC7058"/>
    <w:rsid w:val="00B3602A"/>
    <w:rsid w:val="00B57D90"/>
    <w:rsid w:val="00BB77E4"/>
    <w:rsid w:val="00C12265"/>
    <w:rsid w:val="00C844D8"/>
    <w:rsid w:val="00CF1DD7"/>
    <w:rsid w:val="00D56BAF"/>
    <w:rsid w:val="00D751EE"/>
    <w:rsid w:val="00DA4382"/>
    <w:rsid w:val="00DE729C"/>
    <w:rsid w:val="00DF6653"/>
    <w:rsid w:val="00E11FD5"/>
    <w:rsid w:val="00F331A4"/>
    <w:rsid w:val="00F64202"/>
    <w:rsid w:val="00FB6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E8197"/>
  <w15:chartTrackingRefBased/>
  <w15:docId w15:val="{09C4C2BE-03C8-4ED3-9285-F8703B21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F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A4382"/>
    <w:pPr>
      <w:framePr w:w="7920" w:h="1980" w:hRule="exact" w:hSpace="180" w:wrap="auto" w:hAnchor="page" w:xAlign="center" w:yAlign="bottom"/>
      <w:ind w:left="2880"/>
    </w:pPr>
    <w:rPr>
      <w:rFonts w:asciiTheme="minorHAnsi" w:eastAsiaTheme="majorEastAsia" w:hAnsiTheme="minorHAnsi" w:cstheme="majorBidi"/>
      <w:b/>
    </w:rPr>
  </w:style>
  <w:style w:type="paragraph" w:styleId="EnvelopeReturn">
    <w:name w:val="envelope return"/>
    <w:basedOn w:val="Normal"/>
    <w:uiPriority w:val="99"/>
    <w:semiHidden/>
    <w:unhideWhenUsed/>
    <w:rsid w:val="00DA4382"/>
    <w:rPr>
      <w:rFonts w:asciiTheme="minorHAnsi" w:eastAsiaTheme="majorEastAsia" w:hAnsiTheme="minorHAnsi" w:cstheme="majorBidi"/>
      <w:b/>
      <w:sz w:val="20"/>
      <w:szCs w:val="20"/>
    </w:rPr>
  </w:style>
  <w:style w:type="paragraph" w:styleId="ListParagraph">
    <w:name w:val="List Paragraph"/>
    <w:basedOn w:val="Normal"/>
    <w:uiPriority w:val="34"/>
    <w:qFormat/>
    <w:rsid w:val="00AC7058"/>
    <w:pPr>
      <w:ind w:left="720"/>
      <w:contextualSpacing/>
    </w:pPr>
  </w:style>
  <w:style w:type="paragraph" w:styleId="BalloonText">
    <w:name w:val="Balloon Text"/>
    <w:basedOn w:val="Normal"/>
    <w:link w:val="BalloonTextChar"/>
    <w:uiPriority w:val="99"/>
    <w:semiHidden/>
    <w:unhideWhenUsed/>
    <w:rsid w:val="00D56B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BA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dc:creator>
  <cp:keywords/>
  <dc:description/>
  <cp:lastModifiedBy>Carol</cp:lastModifiedBy>
  <cp:revision>11</cp:revision>
  <cp:lastPrinted>2022-03-31T19:10:00Z</cp:lastPrinted>
  <dcterms:created xsi:type="dcterms:W3CDTF">2022-03-31T18:47:00Z</dcterms:created>
  <dcterms:modified xsi:type="dcterms:W3CDTF">2022-03-31T19:25:00Z</dcterms:modified>
</cp:coreProperties>
</file>