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00" w:rsidRDefault="002A1426">
      <w:pPr>
        <w:spacing w:after="200"/>
        <w:ind w:left="39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bookmarkStart w:id="0" w:name="_GoBack"/>
      <w:bookmarkEnd w:id="0"/>
    </w:p>
    <w:p w:rsidR="00763800" w:rsidRDefault="002A1426">
      <w:pPr>
        <w:tabs>
          <w:tab w:val="center" w:pos="8712"/>
        </w:tabs>
        <w:spacing w:after="0"/>
        <w:ind w:left="-31"/>
      </w:pPr>
      <w:r>
        <w:rPr>
          <w:b/>
          <w:sz w:val="32"/>
        </w:rPr>
        <w:t xml:space="preserve">                                                                </w:t>
      </w:r>
      <w:r>
        <w:rPr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                </w:t>
      </w:r>
      <w:r>
        <w:rPr>
          <w:rFonts w:ascii="Times New Roman" w:eastAsia="Times New Roman" w:hAnsi="Times New Roman" w:cs="Times New Roman"/>
          <w:sz w:val="36"/>
        </w:rPr>
        <w:tab/>
        <w:t xml:space="preserve">           </w:t>
      </w:r>
      <w:r>
        <w:rPr>
          <w:b/>
          <w:sz w:val="32"/>
        </w:rPr>
        <w:t xml:space="preserve">FEE: </w:t>
      </w:r>
      <w:r>
        <w:rPr>
          <w:b/>
          <w:sz w:val="32"/>
          <w:u w:val="single" w:color="000000"/>
        </w:rPr>
        <w:t>$50.00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763800" w:rsidRDefault="002A1426">
      <w:pPr>
        <w:spacing w:after="138"/>
        <w:ind w:left="4753"/>
      </w:pPr>
      <w:r>
        <w:rPr>
          <w:b/>
          <w:sz w:val="16"/>
        </w:rPr>
        <w:t xml:space="preserve"> </w:t>
      </w:r>
    </w:p>
    <w:tbl>
      <w:tblPr>
        <w:tblStyle w:val="TableGrid"/>
        <w:tblpPr w:vertAnchor="text" w:tblpX="7490" w:tblpY="36"/>
        <w:tblOverlap w:val="never"/>
        <w:tblW w:w="3704" w:type="dxa"/>
        <w:tblInd w:w="0" w:type="dxa"/>
        <w:tblCellMar>
          <w:top w:w="117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4"/>
      </w:tblGrid>
      <w:tr w:rsidR="00763800">
        <w:trPr>
          <w:trHeight w:val="147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00" w:rsidRDefault="002A1426">
            <w:pPr>
              <w:spacing w:after="0"/>
              <w:ind w:right="35"/>
              <w:jc w:val="center"/>
            </w:pPr>
            <w:r>
              <w:rPr>
                <w:color w:val="FF0000"/>
                <w:sz w:val="20"/>
                <w:u w:val="single" w:color="FF0000"/>
              </w:rPr>
              <w:t>Office Use Only</w:t>
            </w:r>
            <w:r>
              <w:rPr>
                <w:color w:val="FF0000"/>
                <w:sz w:val="20"/>
              </w:rPr>
              <w:t xml:space="preserve"> </w:t>
            </w:r>
          </w:p>
          <w:p w:rsidR="00763800" w:rsidRDefault="002A1426">
            <w:pPr>
              <w:spacing w:after="67"/>
            </w:pPr>
            <w:r>
              <w:rPr>
                <w:color w:val="FF0000"/>
                <w:sz w:val="10"/>
              </w:rPr>
              <w:t xml:space="preserve"> </w:t>
            </w:r>
          </w:p>
          <w:p w:rsidR="00763800" w:rsidRDefault="002A1426">
            <w:pPr>
              <w:spacing w:after="0"/>
            </w:pPr>
            <w:r>
              <w:rPr>
                <w:sz w:val="18"/>
              </w:rPr>
              <w:t xml:space="preserve">County License #: _______________________ </w:t>
            </w:r>
          </w:p>
          <w:p w:rsidR="00763800" w:rsidRDefault="002A1426">
            <w:pPr>
              <w:spacing w:after="43"/>
            </w:pPr>
            <w:r>
              <w:rPr>
                <w:sz w:val="12"/>
              </w:rPr>
              <w:t xml:space="preserve"> </w:t>
            </w:r>
          </w:p>
          <w:p w:rsidR="00763800" w:rsidRDefault="002A1426">
            <w:pPr>
              <w:spacing w:after="0"/>
            </w:pPr>
            <w:r>
              <w:rPr>
                <w:sz w:val="18"/>
              </w:rPr>
              <w:t xml:space="preserve">Expires: _______________________________ </w:t>
            </w:r>
          </w:p>
          <w:p w:rsidR="00763800" w:rsidRDefault="002A1426">
            <w:pPr>
              <w:spacing w:after="43"/>
            </w:pPr>
            <w:r>
              <w:rPr>
                <w:sz w:val="12"/>
              </w:rPr>
              <w:t xml:space="preserve"> </w:t>
            </w:r>
          </w:p>
          <w:p w:rsidR="00763800" w:rsidRDefault="002A1426">
            <w:pPr>
              <w:spacing w:after="0"/>
            </w:pPr>
            <w:r>
              <w:rPr>
                <w:sz w:val="18"/>
              </w:rPr>
              <w:t xml:space="preserve">Fee Paid/Exempt: _______________________ </w:t>
            </w:r>
          </w:p>
        </w:tc>
      </w:tr>
    </w:tbl>
    <w:p w:rsidR="00763800" w:rsidRDefault="002A1426" w:rsidP="002A1426">
      <w:pPr>
        <w:spacing w:after="0" w:line="242" w:lineRule="auto"/>
        <w:ind w:right="12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321945</wp:posOffset>
            </wp:positionH>
            <wp:positionV relativeFrom="paragraph">
              <wp:posOffset>22644</wp:posOffset>
            </wp:positionV>
            <wp:extent cx="953770" cy="91567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DECATUR COUNTY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b/>
          <w:sz w:val="32"/>
        </w:rPr>
        <w:t xml:space="preserve">PLANNING DEPARTMENT </w:t>
      </w:r>
    </w:p>
    <w:p w:rsidR="00763800" w:rsidRDefault="002A1426">
      <w:pPr>
        <w:spacing w:after="0"/>
        <w:ind w:left="517" w:right="121" w:hanging="10"/>
      </w:pPr>
      <w:r>
        <w:rPr>
          <w:sz w:val="20"/>
        </w:rPr>
        <w:t xml:space="preserve">101 South Broad Street ∙ Bainbridge, Ga.  39817 </w:t>
      </w:r>
    </w:p>
    <w:p w:rsidR="00763800" w:rsidRDefault="002A1426">
      <w:pPr>
        <w:spacing w:after="25"/>
        <w:ind w:left="517" w:right="121" w:hanging="10"/>
      </w:pPr>
      <w:r>
        <w:rPr>
          <w:sz w:val="20"/>
        </w:rPr>
        <w:t xml:space="preserve">Phone 229-248-2000 ∙ Fax 229-246-7311 </w:t>
      </w:r>
    </w:p>
    <w:p w:rsidR="00763800" w:rsidRDefault="002A1426">
      <w:pPr>
        <w:spacing w:after="0"/>
        <w:ind w:left="507" w:right="1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63800" w:rsidRDefault="002A1426">
      <w:pPr>
        <w:spacing w:after="186"/>
        <w:ind w:left="383"/>
        <w:jc w:val="center"/>
      </w:pPr>
      <w:r>
        <w:rPr>
          <w:b/>
          <w:sz w:val="14"/>
        </w:rPr>
        <w:t xml:space="preserve"> </w:t>
      </w:r>
    </w:p>
    <w:p w:rsidR="00763800" w:rsidRDefault="002A1426">
      <w:pPr>
        <w:pStyle w:val="Heading1"/>
        <w:tabs>
          <w:tab w:val="center" w:pos="5833"/>
        </w:tabs>
      </w:pPr>
      <w:r>
        <w:rPr>
          <w:rFonts w:ascii="Times New Roman" w:eastAsia="Times New Roman" w:hAnsi="Times New Roman" w:cs="Times New Roman"/>
          <w:b w:val="0"/>
          <w:sz w:val="9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9"/>
          <w:vertAlign w:val="subscript"/>
        </w:rPr>
        <w:tab/>
      </w:r>
      <w:r>
        <w:t xml:space="preserve">CONTRACTOR’S REGISTRATION APPLICATION </w:t>
      </w:r>
    </w:p>
    <w:tbl>
      <w:tblPr>
        <w:tblStyle w:val="TableGrid"/>
        <w:tblW w:w="10799" w:type="dxa"/>
        <w:tblInd w:w="452" w:type="dxa"/>
        <w:tblCellMar>
          <w:top w:w="8" w:type="dxa"/>
          <w:left w:w="10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517"/>
        <w:gridCol w:w="2611"/>
        <w:gridCol w:w="2521"/>
        <w:gridCol w:w="3150"/>
      </w:tblGrid>
      <w:tr w:rsidR="00763800">
        <w:trPr>
          <w:trHeight w:val="3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COMPANY NAME: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800" w:rsidRDefault="002A142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800" w:rsidRDefault="00763800"/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800" w:rsidRDefault="00763800"/>
        </w:tc>
      </w:tr>
      <w:tr w:rsidR="00763800">
        <w:trPr>
          <w:trHeight w:val="3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4"/>
              <w:jc w:val="right"/>
            </w:pPr>
            <w:r>
              <w:rPr>
                <w:sz w:val="24"/>
              </w:rPr>
              <w:t xml:space="preserve">APPLICANT NAME: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800" w:rsidRDefault="002A142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800" w:rsidRDefault="00763800"/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800" w:rsidRDefault="00763800"/>
        </w:tc>
      </w:tr>
      <w:tr w:rsidR="00763800">
        <w:trPr>
          <w:trHeight w:val="3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COMPANY ADDRESS: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800" w:rsidRDefault="002A142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800" w:rsidRDefault="00763800"/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800" w:rsidRDefault="00763800"/>
        </w:tc>
      </w:tr>
      <w:tr w:rsidR="00763800">
        <w:trPr>
          <w:trHeight w:val="3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2"/>
              <w:jc w:val="right"/>
            </w:pPr>
            <w:r>
              <w:rPr>
                <w:sz w:val="24"/>
              </w:rPr>
              <w:t xml:space="preserve">MAILING ADDRESS: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800" w:rsidRDefault="002A142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800" w:rsidRDefault="00763800"/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800" w:rsidRDefault="00763800"/>
        </w:tc>
      </w:tr>
      <w:tr w:rsidR="00763800">
        <w:trPr>
          <w:trHeight w:val="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COMPANY PHONE: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MOBILE: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FAX: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800" w:rsidRDefault="002A1426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EMAIL: </w:t>
            </w:r>
          </w:p>
        </w:tc>
      </w:tr>
      <w:tr w:rsidR="00763800">
        <w:trPr>
          <w:trHeight w:val="3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00" w:rsidRDefault="002A14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00" w:rsidRDefault="002A142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00" w:rsidRDefault="002A14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00" w:rsidRDefault="002A142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63800" w:rsidRDefault="002A1426">
      <w:pPr>
        <w:spacing w:after="0"/>
        <w:ind w:right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793" w:type="dxa"/>
        <w:tblInd w:w="438" w:type="dxa"/>
        <w:tblCellMar>
          <w:top w:w="6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3"/>
      </w:tblGrid>
      <w:tr w:rsidR="00763800">
        <w:trPr>
          <w:trHeight w:val="4752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800" w:rsidRDefault="002A1426">
            <w:pPr>
              <w:spacing w:after="127"/>
              <w:ind w:left="-6"/>
            </w:pPr>
            <w:r>
              <w:rPr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>Please check the type of registration requested:</w:t>
            </w:r>
            <w:r>
              <w:rPr>
                <w:sz w:val="24"/>
              </w:rPr>
              <w:t xml:space="preserve">  </w:t>
            </w:r>
          </w:p>
          <w:p w:rsidR="00763800" w:rsidRDefault="002A1426">
            <w:pPr>
              <w:spacing w:after="0"/>
              <w:ind w:left="570"/>
            </w:pPr>
            <w:r>
              <w:rPr>
                <w:b/>
                <w:sz w:val="24"/>
                <w:u w:val="single" w:color="000000"/>
              </w:rPr>
              <w:t>BUILDING CONTRACTOR:</w:t>
            </w:r>
            <w:r>
              <w:rPr>
                <w:b/>
                <w:sz w:val="24"/>
              </w:rPr>
              <w:t xml:space="preserve">   </w:t>
            </w:r>
          </w:p>
          <w:p w:rsidR="00763800" w:rsidRDefault="002A1426">
            <w:pPr>
              <w:spacing w:after="167"/>
              <w:ind w:left="122"/>
              <w:jc w:val="center"/>
            </w:pPr>
            <w:r>
              <w:rPr>
                <w:sz w:val="4"/>
              </w:rPr>
              <w:t xml:space="preserve"> </w:t>
            </w:r>
          </w:p>
          <w:p w:rsidR="00763800" w:rsidRDefault="002A1426">
            <w:pPr>
              <w:spacing w:after="0" w:line="346" w:lineRule="auto"/>
              <w:ind w:left="1290" w:right="143" w:hanging="511"/>
            </w:pPr>
            <w:r>
              <w:t xml:space="preserve">To receive a registration for one of these fields, you must show proof of a </w:t>
            </w:r>
            <w:r>
              <w:rPr>
                <w:b/>
                <w:i/>
              </w:rPr>
              <w:t>Professional Georgia license</w:t>
            </w:r>
            <w:r>
              <w:t xml:space="preserve">. </w:t>
            </w:r>
            <w:r>
              <w:rPr>
                <w:b/>
              </w:rPr>
              <w:t>State License Number: _________________________</w:t>
            </w:r>
            <w:r>
              <w:t xml:space="preserve"> </w:t>
            </w:r>
          </w:p>
          <w:p w:rsidR="00763800" w:rsidRDefault="002A1426">
            <w:pPr>
              <w:spacing w:after="279"/>
              <w:ind w:left="117"/>
              <w:jc w:val="center"/>
            </w:pPr>
            <w:r>
              <w:rPr>
                <w:sz w:val="2"/>
              </w:rPr>
              <w:t xml:space="preserve"> </w:t>
            </w:r>
          </w:p>
          <w:p w:rsidR="00763800" w:rsidRDefault="002A1426">
            <w:pPr>
              <w:tabs>
                <w:tab w:val="center" w:pos="1883"/>
                <w:tab w:val="center" w:pos="7393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General Contractor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Plumbing</w:t>
            </w:r>
            <w:r>
              <w:t xml:space="preserve"> </w:t>
            </w:r>
          </w:p>
          <w:p w:rsidR="00763800" w:rsidRDefault="002A1426">
            <w:pPr>
              <w:tabs>
                <w:tab w:val="center" w:pos="1773"/>
                <w:tab w:val="center" w:pos="7647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Residential Light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Conditioned Air</w:t>
            </w:r>
            <w:r>
              <w:rPr>
                <w:sz w:val="24"/>
              </w:rPr>
              <w:t xml:space="preserve"> </w:t>
            </w:r>
          </w:p>
          <w:p w:rsidR="00763800" w:rsidRDefault="002A1426">
            <w:pPr>
              <w:spacing w:after="0" w:line="261" w:lineRule="auto"/>
              <w:ind w:left="1002" w:right="1756"/>
            </w:pP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Residential Basic</w:t>
            </w: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Mobile Home Installer</w:t>
            </w:r>
            <w:r>
              <w:rPr>
                <w:sz w:val="2"/>
              </w:rPr>
              <w:t xml:space="preserve"> </w:t>
            </w:r>
          </w:p>
          <w:p w:rsidR="00763800" w:rsidRDefault="002A1426">
            <w:pPr>
              <w:spacing w:after="0"/>
              <w:ind w:left="570"/>
            </w:pPr>
            <w:r>
              <w:rPr>
                <w:b/>
                <w:sz w:val="24"/>
                <w:u w:val="single" w:color="000000"/>
              </w:rPr>
              <w:t>SPECIALTY CONTRACTOR:</w:t>
            </w:r>
            <w:r>
              <w:rPr>
                <w:b/>
                <w:sz w:val="24"/>
              </w:rPr>
              <w:t xml:space="preserve"> </w:t>
            </w:r>
          </w:p>
          <w:p w:rsidR="00763800" w:rsidRDefault="002A1426">
            <w:pPr>
              <w:spacing w:after="186"/>
              <w:ind w:left="282"/>
            </w:pPr>
            <w:r>
              <w:rPr>
                <w:b/>
                <w:sz w:val="8"/>
              </w:rPr>
              <w:t xml:space="preserve"> </w:t>
            </w:r>
          </w:p>
          <w:p w:rsidR="00763800" w:rsidRDefault="002A1426">
            <w:pPr>
              <w:tabs>
                <w:tab w:val="center" w:pos="1413"/>
                <w:tab w:val="center" w:pos="7526"/>
              </w:tabs>
              <w:spacing w:after="4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t xml:space="preserve"> </w:t>
            </w:r>
            <w:r>
              <w:rPr>
                <w:sz w:val="20"/>
              </w:rPr>
              <w:t>Roofing</w:t>
            </w: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Sign Installer</w:t>
            </w:r>
            <w:r>
              <w:rPr>
                <w:sz w:val="24"/>
              </w:rPr>
              <w:t xml:space="preserve"> </w:t>
            </w:r>
          </w:p>
          <w:p w:rsidR="00763800" w:rsidRDefault="002A1426">
            <w:pPr>
              <w:tabs>
                <w:tab w:val="center" w:pos="2077"/>
                <w:tab w:val="center" w:pos="7579"/>
              </w:tabs>
              <w:spacing w:after="19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Swimming Pool Installer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Minor Repairs</w:t>
            </w:r>
            <w:r>
              <w:rPr>
                <w:sz w:val="24"/>
              </w:rPr>
              <w:t xml:space="preserve"> </w:t>
            </w:r>
          </w:p>
          <w:p w:rsidR="00763800" w:rsidRDefault="002A1426">
            <w:pPr>
              <w:tabs>
                <w:tab w:val="center" w:pos="1714"/>
                <w:tab w:val="center" w:pos="801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0"/>
              </w:rPr>
              <w:t>Tower Installer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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Other _______________</w:t>
            </w:r>
            <w:r>
              <w:t xml:space="preserve"> </w:t>
            </w:r>
          </w:p>
          <w:p w:rsidR="00763800" w:rsidRDefault="002A1426">
            <w:pPr>
              <w:spacing w:after="290"/>
              <w:ind w:left="122"/>
              <w:jc w:val="center"/>
            </w:pPr>
            <w:r>
              <w:rPr>
                <w:b/>
                <w:i/>
                <w:sz w:val="4"/>
              </w:rPr>
              <w:t xml:space="preserve"> </w:t>
            </w:r>
          </w:p>
          <w:p w:rsidR="00763800" w:rsidRDefault="002A1426">
            <w:pPr>
              <w:spacing w:after="0"/>
              <w:ind w:left="106"/>
              <w:jc w:val="center"/>
            </w:pPr>
            <w:r>
              <w:rPr>
                <w:b/>
                <w:i/>
                <w:sz w:val="20"/>
              </w:rPr>
              <w:t>*No structural work, electrical,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0"/>
              </w:rPr>
              <w:t>plumbing, or conditioned air is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0"/>
              </w:rPr>
              <w:t xml:space="preserve">permitted under this category* </w:t>
            </w:r>
          </w:p>
          <w:p w:rsidR="00763800" w:rsidRDefault="002A1426">
            <w:pPr>
              <w:spacing w:after="118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  <w:p w:rsidR="00763800" w:rsidRDefault="002A1426">
            <w:pPr>
              <w:spacing w:after="0"/>
              <w:ind w:left="101"/>
              <w:jc w:val="center"/>
            </w:pPr>
            <w:r>
              <w:rPr>
                <w:i/>
                <w:sz w:val="20"/>
              </w:rPr>
              <w:t>If you can show proof of holding a license in another municipality of Georgia, you will be exempt from the $50 registration fee.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763800" w:rsidRDefault="002A1426">
      <w:pPr>
        <w:spacing w:after="316"/>
        <w:ind w:right="84"/>
      </w:pPr>
      <w:r>
        <w:rPr>
          <w:rFonts w:ascii="Times New Roman" w:eastAsia="Times New Roman" w:hAnsi="Times New Roman" w:cs="Times New Roman"/>
          <w:sz w:val="6"/>
        </w:rPr>
        <w:lastRenderedPageBreak/>
        <w:t xml:space="preserve"> </w:t>
      </w:r>
    </w:p>
    <w:p w:rsidR="00763800" w:rsidRDefault="002A1426">
      <w:pPr>
        <w:spacing w:after="51"/>
        <w:ind w:left="578"/>
      </w:pPr>
      <w:r>
        <w:rPr>
          <w:b/>
          <w:sz w:val="23"/>
          <w:u w:val="single" w:color="000000"/>
        </w:rPr>
        <w:t xml:space="preserve">Please list any persons of your legal employ authorized to request and sign for permits under </w:t>
      </w:r>
      <w:proofErr w:type="gramStart"/>
      <w:r>
        <w:rPr>
          <w:b/>
          <w:sz w:val="23"/>
          <w:u w:val="single" w:color="000000"/>
        </w:rPr>
        <w:t>you</w:t>
      </w:r>
      <w:proofErr w:type="gramEnd"/>
      <w:r>
        <w:rPr>
          <w:b/>
          <w:sz w:val="23"/>
          <w:u w:val="single" w:color="000000"/>
        </w:rPr>
        <w:t xml:space="preserve"> registration.</w:t>
      </w:r>
      <w:r>
        <w:rPr>
          <w:b/>
          <w:sz w:val="23"/>
        </w:rPr>
        <w:t xml:space="preserve"> </w:t>
      </w:r>
    </w:p>
    <w:p w:rsidR="00763800" w:rsidRDefault="002A1426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63800" w:rsidRDefault="002A1426">
      <w:pPr>
        <w:numPr>
          <w:ilvl w:val="0"/>
          <w:numId w:val="1"/>
        </w:numPr>
        <w:spacing w:after="52"/>
        <w:ind w:right="-14" w:hanging="238"/>
        <w:jc w:val="right"/>
      </w:pPr>
      <w:r>
        <w:rPr>
          <w:sz w:val="24"/>
        </w:rPr>
        <w:t>___________________________________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3. ______________________________________ </w:t>
      </w:r>
    </w:p>
    <w:p w:rsidR="00763800" w:rsidRDefault="002A1426">
      <w:pPr>
        <w:spacing w:after="64"/>
        <w:ind w:left="432"/>
      </w:pPr>
      <w:r>
        <w:rPr>
          <w:sz w:val="24"/>
        </w:rPr>
        <w:t xml:space="preserve"> </w:t>
      </w:r>
    </w:p>
    <w:p w:rsidR="00763800" w:rsidRDefault="002A1426">
      <w:pPr>
        <w:numPr>
          <w:ilvl w:val="0"/>
          <w:numId w:val="1"/>
        </w:numPr>
        <w:spacing w:after="52"/>
        <w:ind w:right="-14" w:hanging="238"/>
        <w:jc w:val="right"/>
      </w:pPr>
      <w:r>
        <w:rPr>
          <w:sz w:val="24"/>
        </w:rPr>
        <w:t>___________________________________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4. ______________________________________ </w:t>
      </w:r>
    </w:p>
    <w:p w:rsidR="00763800" w:rsidRDefault="002A1426">
      <w:pPr>
        <w:spacing w:after="0"/>
      </w:pPr>
      <w:r>
        <w:rPr>
          <w:sz w:val="24"/>
        </w:rPr>
        <w:t xml:space="preserve"> </w:t>
      </w:r>
    </w:p>
    <w:p w:rsidR="00763800" w:rsidRDefault="002A1426">
      <w:pPr>
        <w:spacing w:after="0"/>
        <w:ind w:left="288"/>
      </w:pPr>
      <w:r>
        <w:rPr>
          <w:sz w:val="24"/>
        </w:rPr>
        <w:t xml:space="preserve"> </w:t>
      </w:r>
    </w:p>
    <w:p w:rsidR="00763800" w:rsidRDefault="002A1426">
      <w:pPr>
        <w:spacing w:after="0"/>
      </w:pPr>
      <w:r>
        <w:rPr>
          <w:sz w:val="24"/>
        </w:rPr>
        <w:t xml:space="preserve">        ___________________________________________                             </w:t>
      </w:r>
      <w:r>
        <w:rPr>
          <w:sz w:val="24"/>
        </w:rPr>
        <w:t xml:space="preserve">   ________________________________ </w:t>
      </w:r>
    </w:p>
    <w:p w:rsidR="00763800" w:rsidRDefault="002A142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202"/>
        </w:tabs>
        <w:spacing w:after="92"/>
      </w:pPr>
      <w:r>
        <w:rPr>
          <w:sz w:val="24"/>
        </w:rPr>
        <w:t xml:space="preserve">        </w:t>
      </w:r>
      <w:r>
        <w:rPr>
          <w:sz w:val="24"/>
          <w:shd w:val="clear" w:color="auto" w:fill="FFFF00"/>
        </w:rPr>
        <w:t>Contractor’s Signature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</w:t>
      </w:r>
      <w:r>
        <w:rPr>
          <w:sz w:val="24"/>
          <w:shd w:val="clear" w:color="auto" w:fill="FFFF00"/>
        </w:rPr>
        <w:t>Date</w:t>
      </w:r>
      <w:r>
        <w:rPr>
          <w:sz w:val="24"/>
        </w:rPr>
        <w:t xml:space="preserve"> </w:t>
      </w:r>
    </w:p>
    <w:p w:rsidR="00763800" w:rsidRDefault="002A1426">
      <w:pPr>
        <w:spacing w:after="0"/>
        <w:ind w:left="433"/>
        <w:jc w:val="center"/>
      </w:pPr>
      <w:r>
        <w:rPr>
          <w:b/>
          <w:color w:val="FF0000"/>
          <w:sz w:val="36"/>
        </w:rPr>
        <w:t xml:space="preserve"> </w:t>
      </w:r>
    </w:p>
    <w:p w:rsidR="00763800" w:rsidRDefault="002A1426">
      <w:pPr>
        <w:spacing w:after="0"/>
        <w:ind w:left="353"/>
        <w:jc w:val="center"/>
      </w:pPr>
      <w:r>
        <w:rPr>
          <w:b/>
          <w:color w:val="FF0000"/>
        </w:rPr>
        <w:t xml:space="preserve">OFFICE USE ONLY </w:t>
      </w:r>
    </w:p>
    <w:p w:rsidR="00763800" w:rsidRDefault="002A14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49"/>
      </w:pPr>
      <w:r>
        <w:t xml:space="preserve"> </w:t>
      </w:r>
    </w:p>
    <w:p w:rsidR="00763800" w:rsidRDefault="002A14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49"/>
      </w:pPr>
      <w:r>
        <w:t xml:space="preserve"> </w:t>
      </w:r>
    </w:p>
    <w:p w:rsidR="00763800" w:rsidRDefault="002A14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318"/>
          <w:tab w:val="center" w:pos="9076"/>
        </w:tabs>
        <w:spacing w:after="0"/>
        <w:ind w:left="549"/>
      </w:pPr>
      <w:r>
        <w:rPr>
          <w:sz w:val="24"/>
        </w:rPr>
        <w:t xml:space="preserve">____________________________________________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_________________________ </w:t>
      </w:r>
    </w:p>
    <w:p w:rsidR="00763800" w:rsidRDefault="002A14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438"/>
          <w:tab w:val="center" w:pos="4158"/>
          <w:tab w:val="center" w:pos="6738"/>
        </w:tabs>
        <w:spacing w:after="0"/>
        <w:ind w:left="549"/>
      </w:pPr>
      <w:r>
        <w:rPr>
          <w:sz w:val="24"/>
        </w:rPr>
        <w:t xml:space="preserve">Authorized </w:t>
      </w:r>
      <w:proofErr w:type="gramStart"/>
      <w:r>
        <w:rPr>
          <w:sz w:val="24"/>
        </w:rPr>
        <w:t>Signature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             Date </w:t>
      </w:r>
    </w:p>
    <w:p w:rsidR="00763800" w:rsidRDefault="002A1426">
      <w:pPr>
        <w:spacing w:after="0"/>
      </w:pPr>
      <w:r>
        <w:rPr>
          <w:sz w:val="2"/>
        </w:rPr>
        <w:t xml:space="preserve"> </w:t>
      </w:r>
    </w:p>
    <w:sectPr w:rsidR="00763800">
      <w:pgSz w:w="12240" w:h="15840"/>
      <w:pgMar w:top="1157" w:right="637" w:bottom="144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B0193"/>
    <w:multiLevelType w:val="hybridMultilevel"/>
    <w:tmpl w:val="3A320FE4"/>
    <w:lvl w:ilvl="0" w:tplc="F0EE9E84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F02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FC6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07C86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0B562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65778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4592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DDF2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8F3DE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00"/>
    <w:rsid w:val="002A1426"/>
    <w:rsid w:val="007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4E54"/>
  <w15:docId w15:val="{E4C63E5D-7F35-4B0F-B3E2-E0C8262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DECATUR COUNTY BUILDING DEPARTMENT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DECATUR COUNTY BUILDING DEPARTMENT</dc:title>
  <dc:subject/>
  <dc:creator>Peggy</dc:creator>
  <cp:keywords/>
  <cp:lastModifiedBy>Beverly King</cp:lastModifiedBy>
  <cp:revision>2</cp:revision>
  <dcterms:created xsi:type="dcterms:W3CDTF">2018-07-30T19:21:00Z</dcterms:created>
  <dcterms:modified xsi:type="dcterms:W3CDTF">2018-07-30T19:21:00Z</dcterms:modified>
</cp:coreProperties>
</file>