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2F787575" w:rsidR="00F76FE7" w:rsidRDefault="00362DA8" w:rsidP="00F76FE7">
      <w:pPr>
        <w:spacing w:after="120"/>
        <w:jc w:val="center"/>
        <w:rPr>
          <w:b/>
        </w:rPr>
      </w:pPr>
      <w:r>
        <w:rPr>
          <w:b/>
        </w:rPr>
        <w:t>Ma</w:t>
      </w:r>
      <w:r w:rsidR="00153934">
        <w:rPr>
          <w:b/>
        </w:rPr>
        <w:t>y 11</w:t>
      </w:r>
      <w:r w:rsidR="005C3AD8">
        <w:rPr>
          <w:b/>
        </w:rPr>
        <w:t>, 202</w:t>
      </w:r>
      <w:r w:rsidR="00926AB6">
        <w:rPr>
          <w:b/>
        </w:rPr>
        <w:t>1</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656843B4"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153934">
        <w:t xml:space="preserve">Vice </w:t>
      </w:r>
      <w:r w:rsidR="002F2B3B">
        <w:t xml:space="preserve">Chairman </w:t>
      </w:r>
      <w:r w:rsidR="00153934">
        <w:t>Beverly Holmes</w:t>
      </w:r>
      <w:r w:rsidR="00103CB9">
        <w:t xml:space="preserve"> </w:t>
      </w:r>
      <w:r w:rsidR="00A222B1" w:rsidRPr="00AB13A6">
        <w:t xml:space="preserve">at </w:t>
      </w:r>
      <w:r w:rsidR="0039568B">
        <w:t>6:</w:t>
      </w:r>
      <w:r w:rsidR="00153934">
        <w:t>30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431FB1">
        <w:t xml:space="preserve"> </w:t>
      </w:r>
      <w:r w:rsidR="00C53A93">
        <w:t xml:space="preserve">Board </w:t>
      </w:r>
      <w:r w:rsidR="00153934">
        <w:t>Chairman Keith Sellars said</w:t>
      </w:r>
      <w:r w:rsidR="00C53A93">
        <w:t xml:space="preserve"> prior to the meeting </w:t>
      </w:r>
      <w:r w:rsidR="00153934">
        <w:t>that</w:t>
      </w:r>
      <w:r w:rsidR="00C53A93">
        <w:t xml:space="preserve"> he </w:t>
      </w:r>
      <w:r w:rsidR="003469A9">
        <w:t>was</w:t>
      </w:r>
      <w:r w:rsidR="00C53A93">
        <w:t xml:space="preserve"> sick. </w:t>
      </w:r>
    </w:p>
    <w:p w14:paraId="3F08713A" w14:textId="22D2CA74" w:rsidR="00BB207F" w:rsidRDefault="00BB207F" w:rsidP="00F76FE7">
      <w:pPr>
        <w:spacing w:after="120"/>
      </w:pPr>
      <w:r w:rsidRPr="00AB13A6">
        <w:rPr>
          <w:b/>
        </w:rPr>
        <w:t>Public Participation</w:t>
      </w:r>
      <w:r w:rsidRPr="00AB13A6">
        <w:t>:</w:t>
      </w:r>
      <w:r w:rsidR="00AB714E">
        <w:t xml:space="preserve"> </w:t>
      </w:r>
      <w:r w:rsidR="00C633E8">
        <w:t>Edith Miller wished her husband, Billy Ward, a happy 71</w:t>
      </w:r>
      <w:r w:rsidR="00C633E8" w:rsidRPr="00C633E8">
        <w:rPr>
          <w:vertAlign w:val="superscript"/>
        </w:rPr>
        <w:t>st</w:t>
      </w:r>
      <w:r w:rsidR="00C633E8">
        <w:t xml:space="preserve"> birthday.</w:t>
      </w:r>
    </w:p>
    <w:p w14:paraId="41EC8793" w14:textId="449E9E94"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2A19F383" w14:textId="75146332" w:rsidR="00367A79" w:rsidRDefault="00A5719C" w:rsidP="00F76FE7">
      <w:pPr>
        <w:spacing w:after="120"/>
      </w:pPr>
      <w:r>
        <w:t xml:space="preserve">Board </w:t>
      </w:r>
      <w:r w:rsidR="00153934">
        <w:t xml:space="preserve">Vice </w:t>
      </w:r>
      <w:r>
        <w:t xml:space="preserve">Chairman </w:t>
      </w:r>
      <w:r w:rsidR="00153934">
        <w:t>Beverly Holmes</w:t>
      </w:r>
      <w:r w:rsidR="00367A79">
        <w:tab/>
      </w:r>
      <w:r w:rsidR="00C24675">
        <w:tab/>
      </w:r>
      <w:r w:rsidR="00367A79">
        <w:t>Carol P. Heard, Chief Election</w:t>
      </w:r>
      <w:r w:rsidR="00274269">
        <w:t>s</w:t>
      </w:r>
      <w:r w:rsidR="00367A79">
        <w:t xml:space="preserve"> Official</w:t>
      </w:r>
    </w:p>
    <w:p w14:paraId="19AB18FA" w14:textId="7AC5A733" w:rsidR="00B95BBE" w:rsidRDefault="00A5719C" w:rsidP="00F76FE7">
      <w:pPr>
        <w:spacing w:after="120"/>
      </w:pPr>
      <w:r>
        <w:t xml:space="preserve">Board </w:t>
      </w:r>
      <w:r w:rsidR="00153934">
        <w:t>Members Gina Burke, Johnny</w:t>
      </w:r>
      <w:r w:rsidR="005E328B" w:rsidRPr="005E328B">
        <w:t xml:space="preserve"> </w:t>
      </w:r>
      <w:r w:rsidR="005E328B">
        <w:tab/>
      </w:r>
      <w:r>
        <w:tab/>
      </w:r>
      <w:r w:rsidR="00423883">
        <w:t xml:space="preserve">Tasia Porter, </w:t>
      </w:r>
      <w:r w:rsidR="00B95BBE">
        <w:t xml:space="preserve">Clerk of Voter Registration </w:t>
      </w:r>
    </w:p>
    <w:p w14:paraId="09D7BAFB" w14:textId="68899C06" w:rsidR="005F1487" w:rsidRDefault="00153934" w:rsidP="00F76FE7">
      <w:pPr>
        <w:spacing w:after="120"/>
      </w:pPr>
      <w:r>
        <w:t>Brown and Dan Provence</w:t>
      </w:r>
      <w:r>
        <w:tab/>
      </w:r>
      <w:r w:rsidR="00B95BBE">
        <w:tab/>
      </w:r>
      <w:r w:rsidR="00B95BBE">
        <w:tab/>
      </w:r>
      <w:r w:rsidR="00423883">
        <w:t>Margaret Bryant</w:t>
      </w:r>
      <w:r w:rsidR="000865BA">
        <w:t>,</w:t>
      </w:r>
      <w:r w:rsidR="00AB714E">
        <w:t xml:space="preserve"> </w:t>
      </w:r>
      <w:r w:rsidR="00423883">
        <w:t>o</w:t>
      </w:r>
      <w:r w:rsidR="005E328B">
        <w:t xml:space="preserve">ffice staff </w:t>
      </w:r>
    </w:p>
    <w:p w14:paraId="71B54D73" w14:textId="5A67A0AA" w:rsidR="00631CD2" w:rsidRDefault="005C3AD8" w:rsidP="003469A9">
      <w:pPr>
        <w:spacing w:after="0"/>
        <w:ind w:left="4320" w:hanging="4320"/>
      </w:pPr>
      <w:r>
        <w:tab/>
      </w:r>
      <w:r w:rsidR="00197E97">
        <w:t>Poll worker</w:t>
      </w:r>
      <w:r w:rsidR="00AE276A">
        <w:t>s</w:t>
      </w:r>
      <w:r w:rsidR="00607B19">
        <w:t xml:space="preserve"> </w:t>
      </w:r>
      <w:r w:rsidR="00631CD2">
        <w:t>Melba Andrew</w:t>
      </w:r>
      <w:r w:rsidR="00C82D78">
        <w:t>s</w:t>
      </w:r>
      <w:r w:rsidR="00631CD2">
        <w:t xml:space="preserve">, </w:t>
      </w:r>
      <w:r w:rsidR="00AB4B9B">
        <w:t>Edith Miller</w:t>
      </w:r>
      <w:r w:rsidR="00631CD2">
        <w:t>,</w:t>
      </w:r>
      <w:r w:rsidR="00607B19">
        <w:t xml:space="preserve"> </w:t>
      </w:r>
      <w:r w:rsidR="00AB4B9B">
        <w:t>Billy Ward,</w:t>
      </w:r>
    </w:p>
    <w:p w14:paraId="223FCF68" w14:textId="187B8551" w:rsidR="00020F61" w:rsidRDefault="00631CD2" w:rsidP="003469A9">
      <w:pPr>
        <w:spacing w:after="0"/>
        <w:ind w:left="4320" w:hanging="4320"/>
      </w:pPr>
      <w:r>
        <w:tab/>
      </w:r>
      <w:r w:rsidR="00437CFC">
        <w:t>Emma Sales</w:t>
      </w:r>
      <w:r w:rsidR="00C53A93">
        <w:t>, Becky Harrell</w:t>
      </w:r>
      <w:r w:rsidR="00153934">
        <w:t>, Evelyn Severson and Tracy Moten</w:t>
      </w:r>
    </w:p>
    <w:p w14:paraId="0AFE7D10" w14:textId="77777777" w:rsidR="003469A9" w:rsidRDefault="003469A9" w:rsidP="003469A9">
      <w:pPr>
        <w:spacing w:after="0"/>
        <w:ind w:left="4320" w:hanging="4320"/>
      </w:pPr>
    </w:p>
    <w:p w14:paraId="7FBD2134" w14:textId="5030DFEE" w:rsidR="00437CFC" w:rsidRDefault="00437CFC" w:rsidP="00C52C75">
      <w:pPr>
        <w:spacing w:after="120"/>
        <w:ind w:left="4320"/>
      </w:pPr>
      <w:r>
        <w:t xml:space="preserve">Democratic Party state liaison Meghan </w:t>
      </w:r>
      <w:r w:rsidR="00A96CD5">
        <w:t>Heckman</w:t>
      </w:r>
      <w:r w:rsidR="00153934">
        <w:t xml:space="preserve"> and Decatur County Democratic Party Chairman Kelvin Bouie </w:t>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0302DE0B" w14:textId="1023B332" w:rsidR="006C4B95" w:rsidRDefault="006C4B95" w:rsidP="006C4B95">
      <w:pPr>
        <w:spacing w:after="120"/>
      </w:pPr>
      <w:r>
        <w:t xml:space="preserve">Board </w:t>
      </w:r>
      <w:r w:rsidR="00A5719C">
        <w:t xml:space="preserve">Member </w:t>
      </w:r>
      <w:r w:rsidR="00D90134">
        <w:t>Gina Burke</w:t>
      </w:r>
      <w:r>
        <w:t xml:space="preserve"> made a motion to accept the minutes from </w:t>
      </w:r>
      <w:r w:rsidR="00C223FD">
        <w:t xml:space="preserve">the </w:t>
      </w:r>
      <w:r w:rsidR="00D90134">
        <w:t>March 23</w:t>
      </w:r>
      <w:r w:rsidR="00C53A93">
        <w:t>, 2021</w:t>
      </w:r>
      <w:r>
        <w:t>, regular meeting</w:t>
      </w:r>
      <w:r w:rsidR="00A5719C">
        <w:t>.</w:t>
      </w:r>
      <w:r>
        <w:t xml:space="preserve"> Board </w:t>
      </w:r>
      <w:r w:rsidR="00B05683">
        <w:t xml:space="preserve">Member </w:t>
      </w:r>
      <w:r w:rsidR="00437CFC">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5B120591" w14:textId="6C8C17A4" w:rsidR="00426865" w:rsidRDefault="00D319F7" w:rsidP="00D90134">
      <w:pPr>
        <w:spacing w:after="0"/>
      </w:pPr>
      <w:r>
        <w:t xml:space="preserve">Chief Elections Official Carol Heard </w:t>
      </w:r>
      <w:r w:rsidR="008A26DD">
        <w:t>reviewed the 2020-2021 budget</w:t>
      </w:r>
      <w:r w:rsidR="00286A50">
        <w:t xml:space="preserve">. </w:t>
      </w:r>
      <w:r w:rsidR="00C633E8">
        <w:t>The current fiscal year that ends June 30, there is 1 percent left. The ideal remaining is about 30 percent. She noted that there was approximately $34,000 reimbursed to the county’s general fund for the March 16 Special EPLOST election that is not reflected in the Elections Office budget. She said those areas that were over, such as contract labor, elections supplies and operating supplies have been addressed in the next fiscal year’s budget.</w:t>
      </w:r>
    </w:p>
    <w:p w14:paraId="5573DBBF" w14:textId="771E8148" w:rsidR="00C633E8" w:rsidRDefault="00C633E8" w:rsidP="00D90134">
      <w:pPr>
        <w:spacing w:after="0"/>
      </w:pPr>
      <w:r>
        <w:t xml:space="preserve">The Elections Office has requested – and it’s been granted – </w:t>
      </w:r>
      <w:r w:rsidR="000879B5">
        <w:t>a</w:t>
      </w:r>
      <w:r>
        <w:t xml:space="preserve"> $111,000 increase in its budget. The proposed budget has been accepted as is. </w:t>
      </w:r>
    </w:p>
    <w:p w14:paraId="58E8AB23" w14:textId="77777777" w:rsidR="00426865" w:rsidRDefault="00426865" w:rsidP="00550C13">
      <w:pPr>
        <w:spacing w:after="0"/>
      </w:pPr>
    </w:p>
    <w:p w14:paraId="11C66FC2" w14:textId="3915BF46" w:rsidR="00C52C75" w:rsidRPr="00C52C75" w:rsidRDefault="00C52C75" w:rsidP="00C52C75">
      <w:pPr>
        <w:rPr>
          <w:b/>
        </w:rPr>
      </w:pPr>
      <w:r>
        <w:rPr>
          <w:b/>
        </w:rPr>
        <w:t>Old</w:t>
      </w:r>
      <w:r w:rsidRPr="00C52C75">
        <w:rPr>
          <w:b/>
        </w:rPr>
        <w:t xml:space="preserve"> Business</w:t>
      </w:r>
    </w:p>
    <w:p w14:paraId="1484F2DA" w14:textId="77777777" w:rsidR="008C1740" w:rsidRDefault="008C4A21" w:rsidP="00665A1B">
      <w:pPr>
        <w:ind w:left="360"/>
        <w:rPr>
          <w:bCs/>
        </w:rPr>
      </w:pPr>
      <w:r w:rsidRPr="008C4A21">
        <w:rPr>
          <w:bCs/>
        </w:rPr>
        <w:t>None</w:t>
      </w:r>
    </w:p>
    <w:p w14:paraId="53781BD7" w14:textId="697DA738" w:rsidR="00246B95" w:rsidRPr="008C1740" w:rsidRDefault="00665A1B" w:rsidP="008C1740">
      <w:pPr>
        <w:rPr>
          <w:bCs/>
        </w:rPr>
      </w:pPr>
      <w:r>
        <w:rPr>
          <w:b/>
        </w:rPr>
        <w:t>N</w:t>
      </w:r>
      <w:r w:rsidRPr="00665A1B">
        <w:rPr>
          <w:b/>
        </w:rPr>
        <w:t>ew Business</w:t>
      </w:r>
    </w:p>
    <w:p w14:paraId="1F41CF49" w14:textId="0467E2FF" w:rsidR="00665A1B" w:rsidRDefault="00D90134" w:rsidP="00665A1B">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Presentation by Poll Manager Emma Sales on ActivePure Air Purification Technology</w:t>
      </w:r>
      <w:r w:rsidR="001B7C2E">
        <w:rPr>
          <w:rFonts w:ascii="Arial Rounded MT Bold" w:hAnsi="Arial Rounded MT Bold"/>
          <w:sz w:val="20"/>
          <w:szCs w:val="20"/>
        </w:rPr>
        <w:t xml:space="preserve">. </w:t>
      </w:r>
    </w:p>
    <w:p w14:paraId="12694B35" w14:textId="614AEFAE" w:rsidR="00665A1B" w:rsidRDefault="00D90134" w:rsidP="001B7C2E">
      <w:pPr>
        <w:spacing w:after="0" w:line="240" w:lineRule="auto"/>
        <w:ind w:left="1080"/>
        <w:rPr>
          <w:rFonts w:cstheme="minorHAnsi"/>
        </w:rPr>
      </w:pPr>
      <w:r>
        <w:rPr>
          <w:rFonts w:cstheme="minorHAnsi"/>
        </w:rPr>
        <w:t>Vice Chairman Beverly Holmes</w:t>
      </w:r>
      <w:r w:rsidR="00665A1B">
        <w:rPr>
          <w:rFonts w:cstheme="minorHAnsi"/>
        </w:rPr>
        <w:t xml:space="preserve"> </w:t>
      </w:r>
      <w:r w:rsidR="001C2F8C">
        <w:rPr>
          <w:rFonts w:cstheme="minorHAnsi"/>
        </w:rPr>
        <w:t>questioned if this presentation is for informational or promotional</w:t>
      </w:r>
      <w:r w:rsidR="00002135">
        <w:rPr>
          <w:rFonts w:cstheme="minorHAnsi"/>
        </w:rPr>
        <w:t xml:space="preserve"> purposes</w:t>
      </w:r>
      <w:r w:rsidR="001C2F8C">
        <w:rPr>
          <w:rFonts w:cstheme="minorHAnsi"/>
        </w:rPr>
        <w:t>. She said if it was promotional that she didn’t want to proceed since Ms. Sales is a poll manager for the Decatur County Elections Board.</w:t>
      </w:r>
      <w:r w:rsidR="00002135">
        <w:rPr>
          <w:rFonts w:cstheme="minorHAnsi"/>
        </w:rPr>
        <w:t xml:space="preserve"> The presentation was tabled.</w:t>
      </w:r>
    </w:p>
    <w:p w14:paraId="2BDA73F3" w14:textId="77777777" w:rsidR="00DF632D" w:rsidRPr="00665A1B" w:rsidRDefault="00DF632D" w:rsidP="00665A1B">
      <w:pPr>
        <w:spacing w:after="0" w:line="240" w:lineRule="auto"/>
        <w:ind w:left="1080"/>
        <w:rPr>
          <w:rFonts w:cstheme="minorHAnsi"/>
        </w:rPr>
      </w:pPr>
    </w:p>
    <w:p w14:paraId="17117E07" w14:textId="50AA9644" w:rsidR="00C52C75" w:rsidRDefault="00D90134" w:rsidP="00C52C75">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Senate Bill 202, new Election bill signed by Gov. Kemp</w:t>
      </w:r>
      <w:r w:rsidR="001B7C2E">
        <w:rPr>
          <w:rFonts w:ascii="Arial Rounded MT Bold" w:hAnsi="Arial Rounded MT Bold"/>
          <w:sz w:val="20"/>
          <w:szCs w:val="20"/>
        </w:rPr>
        <w:t>.</w:t>
      </w:r>
    </w:p>
    <w:p w14:paraId="51E6927A" w14:textId="25318070" w:rsidR="00133460" w:rsidRDefault="007A2AE7" w:rsidP="00D90134">
      <w:pPr>
        <w:pStyle w:val="ListParagraph"/>
        <w:spacing w:after="0" w:line="240" w:lineRule="auto"/>
        <w:ind w:left="1080"/>
        <w:rPr>
          <w:rFonts w:cstheme="minorHAnsi"/>
        </w:rPr>
      </w:pPr>
      <w:r w:rsidRPr="007A2AE7">
        <w:rPr>
          <w:rFonts w:cstheme="minorHAnsi"/>
        </w:rPr>
        <w:t>Chief Elections Official</w:t>
      </w:r>
      <w:r w:rsidR="00E62E30">
        <w:rPr>
          <w:rFonts w:cstheme="minorHAnsi"/>
        </w:rPr>
        <w:t xml:space="preserve"> Carol Heard </w:t>
      </w:r>
      <w:r w:rsidR="00B3187B">
        <w:rPr>
          <w:rFonts w:cstheme="minorHAnsi"/>
        </w:rPr>
        <w:t xml:space="preserve">outlined some of the highlights. One of the provisions </w:t>
      </w:r>
      <w:r w:rsidR="007F2068">
        <w:rPr>
          <w:rFonts w:cstheme="minorHAnsi"/>
        </w:rPr>
        <w:t>i</w:t>
      </w:r>
      <w:r w:rsidR="00B3187B">
        <w:rPr>
          <w:rFonts w:cstheme="minorHAnsi"/>
        </w:rPr>
        <w:t>s that an out-of-precinct provisional ballot cannot be counted unless it’s been cast after 5 p.m.</w:t>
      </w:r>
      <w:r w:rsidR="00DE4D68">
        <w:rPr>
          <w:rFonts w:cstheme="minorHAnsi"/>
        </w:rPr>
        <w:t xml:space="preserve"> </w:t>
      </w:r>
    </w:p>
    <w:p w14:paraId="4328A61B" w14:textId="1962B152" w:rsidR="00DE4D68" w:rsidRDefault="00DE4D68" w:rsidP="00D90134">
      <w:pPr>
        <w:pStyle w:val="ListParagraph"/>
        <w:spacing w:after="0" w:line="240" w:lineRule="auto"/>
        <w:ind w:left="1080"/>
        <w:rPr>
          <w:rFonts w:cstheme="minorHAnsi"/>
        </w:rPr>
      </w:pPr>
      <w:r>
        <w:rPr>
          <w:rFonts w:cstheme="minorHAnsi"/>
        </w:rPr>
        <w:t xml:space="preserve">Vice Chairman Beverly Holmes asked if there is a plan to get the word out about the changes in SB 202. Heard said it will be up to the parties to get a lot of the information out. She said the Elections Office will have to begin working on public information as well, such as the need for a state-issued ID number in order to receive an absentee mail-in ballot. </w:t>
      </w:r>
    </w:p>
    <w:p w14:paraId="65BE8282" w14:textId="0777AF9D" w:rsidR="00465A95" w:rsidRDefault="00465A95" w:rsidP="00D90134">
      <w:pPr>
        <w:pStyle w:val="ListParagraph"/>
        <w:spacing w:after="0" w:line="240" w:lineRule="auto"/>
        <w:ind w:left="1080"/>
        <w:rPr>
          <w:rFonts w:cstheme="minorHAnsi"/>
        </w:rPr>
      </w:pPr>
      <w:r>
        <w:rPr>
          <w:rFonts w:cstheme="minorHAnsi"/>
        </w:rPr>
        <w:t xml:space="preserve">Another important change are the timeframes for mailing out absentee ballots. </w:t>
      </w:r>
      <w:r w:rsidR="007F2068">
        <w:rPr>
          <w:rFonts w:cstheme="minorHAnsi"/>
        </w:rPr>
        <w:t>A</w:t>
      </w:r>
      <w:r>
        <w:rPr>
          <w:rFonts w:cstheme="minorHAnsi"/>
        </w:rPr>
        <w:t>bsentee ballots cannot be mailed during the week prior to an election. The dropbox will be moved inside the Elections Office and will have to be monitored by a poll worker during advanced voting hours only.</w:t>
      </w:r>
    </w:p>
    <w:p w14:paraId="76118E0B" w14:textId="68A84591" w:rsidR="00FB11A8" w:rsidRDefault="00FB11A8" w:rsidP="00D90134">
      <w:pPr>
        <w:pStyle w:val="ListParagraph"/>
        <w:spacing w:after="0" w:line="240" w:lineRule="auto"/>
        <w:ind w:left="1080"/>
      </w:pPr>
      <w:r>
        <w:rPr>
          <w:rFonts w:cstheme="minorHAnsi"/>
        </w:rPr>
        <w:t>Board Member Gina Burke asked if we could start publicizing the major changes so voters can start understanding key elements of the new law.</w:t>
      </w:r>
    </w:p>
    <w:p w14:paraId="0784514C" w14:textId="77777777" w:rsidR="0067469F" w:rsidRPr="005231B2" w:rsidRDefault="0067469F" w:rsidP="007A2AE7">
      <w:pPr>
        <w:pStyle w:val="ListParagraph"/>
        <w:spacing w:after="0" w:line="240" w:lineRule="auto"/>
        <w:ind w:left="1080"/>
        <w:rPr>
          <w:rFonts w:cstheme="minorHAnsi"/>
        </w:rPr>
      </w:pPr>
    </w:p>
    <w:p w14:paraId="151C8439" w14:textId="495B7510" w:rsidR="00C52C75" w:rsidRDefault="00D90134" w:rsidP="00C52C75">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Maintenance and redistricting updates</w:t>
      </w:r>
    </w:p>
    <w:p w14:paraId="539BB2EE" w14:textId="248933B2" w:rsidR="001B7C2E" w:rsidRDefault="004040F6" w:rsidP="001B7C2E">
      <w:pPr>
        <w:pStyle w:val="ListParagraph"/>
        <w:spacing w:after="0" w:line="240" w:lineRule="auto"/>
        <w:ind w:left="1080"/>
        <w:rPr>
          <w:bCs/>
        </w:rPr>
      </w:pPr>
      <w:r w:rsidRPr="004040F6">
        <w:rPr>
          <w:bCs/>
        </w:rPr>
        <w:t>Chief</w:t>
      </w:r>
      <w:r>
        <w:rPr>
          <w:bCs/>
        </w:rPr>
        <w:t xml:space="preserve"> Elections Official Heard said reapportionment numbers may be available in September and the Reapportionment Committee will work with counties as the process proceeds. Qualifying may be postponed for the 2022 Primary as reapportionment and redistricting finalizes. Tasia Porter and Margaret Bryant have completed voter file maintenance, and the street maintenance is continuing. The inventory and barcodes for that inventory is </w:t>
      </w:r>
      <w:r w:rsidR="007F2068">
        <w:rPr>
          <w:bCs/>
        </w:rPr>
        <w:t xml:space="preserve">almost </w:t>
      </w:r>
      <w:r>
        <w:rPr>
          <w:bCs/>
        </w:rPr>
        <w:t>completed so the Elections Office can fully implement its EasyVote Inventory program.</w:t>
      </w:r>
    </w:p>
    <w:p w14:paraId="7EB8B631" w14:textId="59C08D93" w:rsidR="004040F6" w:rsidRPr="004040F6" w:rsidRDefault="004040F6" w:rsidP="001B7C2E">
      <w:pPr>
        <w:pStyle w:val="ListParagraph"/>
        <w:spacing w:after="0" w:line="240" w:lineRule="auto"/>
        <w:ind w:left="1080"/>
        <w:rPr>
          <w:bCs/>
        </w:rPr>
      </w:pPr>
      <w:r>
        <w:rPr>
          <w:bCs/>
        </w:rPr>
        <w:t>Vice Chairman Holmes suggested board members attend poll worker training so they can become more knowledgeable about legislative changes.</w:t>
      </w:r>
    </w:p>
    <w:p w14:paraId="59E271A5" w14:textId="77777777" w:rsidR="004040F6" w:rsidRPr="001B7C2E" w:rsidRDefault="004040F6" w:rsidP="001B7C2E">
      <w:pPr>
        <w:pStyle w:val="ListParagraph"/>
        <w:spacing w:after="0" w:line="240" w:lineRule="auto"/>
        <w:ind w:left="1080"/>
        <w:rPr>
          <w:b/>
        </w:rPr>
      </w:pPr>
    </w:p>
    <w:p w14:paraId="0D00E771" w14:textId="21F7335A" w:rsidR="00253FD4" w:rsidRPr="003D1473" w:rsidRDefault="00F828EC" w:rsidP="000D5576">
      <w:pPr>
        <w:spacing w:after="0" w:line="240" w:lineRule="auto"/>
      </w:pPr>
      <w:r w:rsidRPr="000D5576">
        <w:rPr>
          <w:b/>
        </w:rPr>
        <w:t>A</w:t>
      </w:r>
      <w:r w:rsidR="00902663" w:rsidRPr="000D5576">
        <w:rPr>
          <w:b/>
        </w:rPr>
        <w:t>djournment</w:t>
      </w:r>
      <w:r w:rsidR="00C15D87" w:rsidRPr="000D5576">
        <w:rPr>
          <w:b/>
        </w:rPr>
        <w:t xml:space="preserve"> -- </w:t>
      </w:r>
      <w:r w:rsidR="00D67DF2">
        <w:t xml:space="preserve">The </w:t>
      </w:r>
      <w:r w:rsidR="00902663">
        <w:t>meeting</w:t>
      </w:r>
      <w:r w:rsidR="00D67DF2">
        <w:t xml:space="preserve"> adjourned at</w:t>
      </w:r>
      <w:r w:rsidR="001756B7">
        <w:t xml:space="preserve"> </w:t>
      </w:r>
      <w:r w:rsidR="008C4A21">
        <w:t>7</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5BA8" w14:textId="77777777" w:rsidR="002234FA" w:rsidRDefault="002234FA" w:rsidP="004A1EB0">
      <w:pPr>
        <w:spacing w:after="0" w:line="240" w:lineRule="auto"/>
      </w:pPr>
      <w:r>
        <w:separator/>
      </w:r>
    </w:p>
  </w:endnote>
  <w:endnote w:type="continuationSeparator" w:id="0">
    <w:p w14:paraId="13742C6E" w14:textId="77777777" w:rsidR="002234FA" w:rsidRDefault="002234FA"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DABB" w14:textId="77777777" w:rsidR="002234FA" w:rsidRDefault="002234FA" w:rsidP="004A1EB0">
      <w:pPr>
        <w:spacing w:after="0" w:line="240" w:lineRule="auto"/>
      </w:pPr>
      <w:r>
        <w:separator/>
      </w:r>
    </w:p>
  </w:footnote>
  <w:footnote w:type="continuationSeparator" w:id="0">
    <w:p w14:paraId="3689C478" w14:textId="77777777" w:rsidR="002234FA" w:rsidRDefault="002234FA"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9"/>
  </w:num>
  <w:num w:numId="5">
    <w:abstractNumId w:val="15"/>
  </w:num>
  <w:num w:numId="6">
    <w:abstractNumId w:val="19"/>
  </w:num>
  <w:num w:numId="7">
    <w:abstractNumId w:val="0"/>
  </w:num>
  <w:num w:numId="8">
    <w:abstractNumId w:val="7"/>
  </w:num>
  <w:num w:numId="9">
    <w:abstractNumId w:val="21"/>
  </w:num>
  <w:num w:numId="10">
    <w:abstractNumId w:val="5"/>
  </w:num>
  <w:num w:numId="11">
    <w:abstractNumId w:val="16"/>
  </w:num>
  <w:num w:numId="12">
    <w:abstractNumId w:val="8"/>
  </w:num>
  <w:num w:numId="13">
    <w:abstractNumId w:val="24"/>
  </w:num>
  <w:num w:numId="14">
    <w:abstractNumId w:val="25"/>
  </w:num>
  <w:num w:numId="15">
    <w:abstractNumId w:val="11"/>
  </w:num>
  <w:num w:numId="16">
    <w:abstractNumId w:val="3"/>
  </w:num>
  <w:num w:numId="17">
    <w:abstractNumId w:val="12"/>
  </w:num>
  <w:num w:numId="18">
    <w:abstractNumId w:val="18"/>
  </w:num>
  <w:num w:numId="19">
    <w:abstractNumId w:val="23"/>
  </w:num>
  <w:num w:numId="20">
    <w:abstractNumId w:val="14"/>
  </w:num>
  <w:num w:numId="21">
    <w:abstractNumId w:val="1"/>
  </w:num>
  <w:num w:numId="22">
    <w:abstractNumId w:val="6"/>
  </w:num>
  <w:num w:numId="23">
    <w:abstractNumId w:val="2"/>
  </w:num>
  <w:num w:numId="24">
    <w:abstractNumId w:val="10"/>
  </w:num>
  <w:num w:numId="25">
    <w:abstractNumId w:val="22"/>
  </w:num>
  <w:num w:numId="2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976"/>
    <w:rsid w:val="0002077E"/>
    <w:rsid w:val="00020E6C"/>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E8D"/>
    <w:rsid w:val="000B12D5"/>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5C61"/>
    <w:rsid w:val="000C60BC"/>
    <w:rsid w:val="000C6E89"/>
    <w:rsid w:val="000D00D9"/>
    <w:rsid w:val="000D0EB6"/>
    <w:rsid w:val="000D100B"/>
    <w:rsid w:val="000D2947"/>
    <w:rsid w:val="000D2EF2"/>
    <w:rsid w:val="000D34A1"/>
    <w:rsid w:val="000D5576"/>
    <w:rsid w:val="000D5582"/>
    <w:rsid w:val="000D5D3C"/>
    <w:rsid w:val="000D60A1"/>
    <w:rsid w:val="000D6C88"/>
    <w:rsid w:val="000E03C6"/>
    <w:rsid w:val="000E11D2"/>
    <w:rsid w:val="000E3066"/>
    <w:rsid w:val="000E326A"/>
    <w:rsid w:val="000E6F62"/>
    <w:rsid w:val="000F26B4"/>
    <w:rsid w:val="000F3929"/>
    <w:rsid w:val="000F5881"/>
    <w:rsid w:val="000F756E"/>
    <w:rsid w:val="000F7C67"/>
    <w:rsid w:val="0010034D"/>
    <w:rsid w:val="00100D76"/>
    <w:rsid w:val="00102094"/>
    <w:rsid w:val="0010226A"/>
    <w:rsid w:val="00102927"/>
    <w:rsid w:val="00102F0C"/>
    <w:rsid w:val="001034D3"/>
    <w:rsid w:val="00103CB9"/>
    <w:rsid w:val="00103E8D"/>
    <w:rsid w:val="001046A5"/>
    <w:rsid w:val="001073BC"/>
    <w:rsid w:val="00107533"/>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285F"/>
    <w:rsid w:val="00133460"/>
    <w:rsid w:val="00133E40"/>
    <w:rsid w:val="001342D3"/>
    <w:rsid w:val="001358A0"/>
    <w:rsid w:val="00135967"/>
    <w:rsid w:val="001403B3"/>
    <w:rsid w:val="00140769"/>
    <w:rsid w:val="001416D5"/>
    <w:rsid w:val="00142EB1"/>
    <w:rsid w:val="00142F34"/>
    <w:rsid w:val="00145636"/>
    <w:rsid w:val="00145964"/>
    <w:rsid w:val="001460D8"/>
    <w:rsid w:val="00147BD9"/>
    <w:rsid w:val="0015000F"/>
    <w:rsid w:val="00152E39"/>
    <w:rsid w:val="00153934"/>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3667"/>
    <w:rsid w:val="001A41B7"/>
    <w:rsid w:val="001A7256"/>
    <w:rsid w:val="001A792D"/>
    <w:rsid w:val="001A7AAD"/>
    <w:rsid w:val="001B0ED2"/>
    <w:rsid w:val="001B10A4"/>
    <w:rsid w:val="001B1518"/>
    <w:rsid w:val="001B1EDB"/>
    <w:rsid w:val="001B1F00"/>
    <w:rsid w:val="001B2FD8"/>
    <w:rsid w:val="001B328F"/>
    <w:rsid w:val="001B354C"/>
    <w:rsid w:val="001B4168"/>
    <w:rsid w:val="001B438E"/>
    <w:rsid w:val="001B5674"/>
    <w:rsid w:val="001B5936"/>
    <w:rsid w:val="001B6608"/>
    <w:rsid w:val="001B6745"/>
    <w:rsid w:val="001B7C2E"/>
    <w:rsid w:val="001C0166"/>
    <w:rsid w:val="001C0317"/>
    <w:rsid w:val="001C1117"/>
    <w:rsid w:val="001C1660"/>
    <w:rsid w:val="001C1C45"/>
    <w:rsid w:val="001C2F8C"/>
    <w:rsid w:val="001C4B53"/>
    <w:rsid w:val="001C4DDE"/>
    <w:rsid w:val="001D0806"/>
    <w:rsid w:val="001D0DD1"/>
    <w:rsid w:val="001D5037"/>
    <w:rsid w:val="001D7119"/>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899"/>
    <w:rsid w:val="002168B9"/>
    <w:rsid w:val="0021785B"/>
    <w:rsid w:val="00217977"/>
    <w:rsid w:val="00220A2D"/>
    <w:rsid w:val="00220EF2"/>
    <w:rsid w:val="002218E9"/>
    <w:rsid w:val="00221DA5"/>
    <w:rsid w:val="0022260E"/>
    <w:rsid w:val="002234FA"/>
    <w:rsid w:val="00224F9B"/>
    <w:rsid w:val="00227938"/>
    <w:rsid w:val="002302FB"/>
    <w:rsid w:val="00232F93"/>
    <w:rsid w:val="002336C6"/>
    <w:rsid w:val="00233980"/>
    <w:rsid w:val="0023488F"/>
    <w:rsid w:val="00234B54"/>
    <w:rsid w:val="0023584F"/>
    <w:rsid w:val="002359B1"/>
    <w:rsid w:val="00235F3D"/>
    <w:rsid w:val="002401D1"/>
    <w:rsid w:val="00241019"/>
    <w:rsid w:val="002413FF"/>
    <w:rsid w:val="00243B79"/>
    <w:rsid w:val="00246B95"/>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3E95"/>
    <w:rsid w:val="002A5678"/>
    <w:rsid w:val="002A5E4D"/>
    <w:rsid w:val="002A68C3"/>
    <w:rsid w:val="002A6AC6"/>
    <w:rsid w:val="002A6BF3"/>
    <w:rsid w:val="002A7440"/>
    <w:rsid w:val="002A74E4"/>
    <w:rsid w:val="002A78D3"/>
    <w:rsid w:val="002A7EEC"/>
    <w:rsid w:val="002B1286"/>
    <w:rsid w:val="002B1AFE"/>
    <w:rsid w:val="002B34BB"/>
    <w:rsid w:val="002B46CF"/>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9A9"/>
    <w:rsid w:val="00346BDF"/>
    <w:rsid w:val="003475A0"/>
    <w:rsid w:val="00347777"/>
    <w:rsid w:val="00347ECE"/>
    <w:rsid w:val="00350210"/>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105"/>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B72"/>
    <w:rsid w:val="003D207C"/>
    <w:rsid w:val="003D21E6"/>
    <w:rsid w:val="003D47F2"/>
    <w:rsid w:val="003D4E9D"/>
    <w:rsid w:val="003D5863"/>
    <w:rsid w:val="003D5A8A"/>
    <w:rsid w:val="003D6C79"/>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1669"/>
    <w:rsid w:val="004026FA"/>
    <w:rsid w:val="00402926"/>
    <w:rsid w:val="00403A82"/>
    <w:rsid w:val="00403F29"/>
    <w:rsid w:val="004040F6"/>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D32"/>
    <w:rsid w:val="00443B66"/>
    <w:rsid w:val="00445208"/>
    <w:rsid w:val="004456FB"/>
    <w:rsid w:val="0044580C"/>
    <w:rsid w:val="00445E8B"/>
    <w:rsid w:val="00446322"/>
    <w:rsid w:val="0044669A"/>
    <w:rsid w:val="00446F7D"/>
    <w:rsid w:val="0045232B"/>
    <w:rsid w:val="00454D70"/>
    <w:rsid w:val="00455610"/>
    <w:rsid w:val="00456409"/>
    <w:rsid w:val="004609F3"/>
    <w:rsid w:val="00461952"/>
    <w:rsid w:val="00463CFC"/>
    <w:rsid w:val="00464800"/>
    <w:rsid w:val="00464D2C"/>
    <w:rsid w:val="00465A95"/>
    <w:rsid w:val="00465AFE"/>
    <w:rsid w:val="004663E2"/>
    <w:rsid w:val="00466B57"/>
    <w:rsid w:val="0046707F"/>
    <w:rsid w:val="004719DD"/>
    <w:rsid w:val="0047658A"/>
    <w:rsid w:val="0047677E"/>
    <w:rsid w:val="00476E32"/>
    <w:rsid w:val="004775DA"/>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0087"/>
    <w:rsid w:val="004C192A"/>
    <w:rsid w:val="004C1E4D"/>
    <w:rsid w:val="004C235B"/>
    <w:rsid w:val="004C36CE"/>
    <w:rsid w:val="004C715A"/>
    <w:rsid w:val="004C7D1A"/>
    <w:rsid w:val="004D030D"/>
    <w:rsid w:val="004D0AD2"/>
    <w:rsid w:val="004D227F"/>
    <w:rsid w:val="004D38EE"/>
    <w:rsid w:val="004D426F"/>
    <w:rsid w:val="004D44EA"/>
    <w:rsid w:val="004D59D8"/>
    <w:rsid w:val="004D639F"/>
    <w:rsid w:val="004E1B44"/>
    <w:rsid w:val="004E204C"/>
    <w:rsid w:val="004E2B2B"/>
    <w:rsid w:val="004E2E75"/>
    <w:rsid w:val="004E3C47"/>
    <w:rsid w:val="004E4456"/>
    <w:rsid w:val="004E45B2"/>
    <w:rsid w:val="004E4804"/>
    <w:rsid w:val="004E7F7D"/>
    <w:rsid w:val="004F053C"/>
    <w:rsid w:val="004F0BE5"/>
    <w:rsid w:val="004F0DED"/>
    <w:rsid w:val="004F348F"/>
    <w:rsid w:val="004F59C3"/>
    <w:rsid w:val="004F5D96"/>
    <w:rsid w:val="004F5FD1"/>
    <w:rsid w:val="004F6485"/>
    <w:rsid w:val="004F71A8"/>
    <w:rsid w:val="004F73A7"/>
    <w:rsid w:val="004F7E6C"/>
    <w:rsid w:val="00500E06"/>
    <w:rsid w:val="0050254D"/>
    <w:rsid w:val="00503EB5"/>
    <w:rsid w:val="00504414"/>
    <w:rsid w:val="005056D1"/>
    <w:rsid w:val="005072C0"/>
    <w:rsid w:val="00507B4C"/>
    <w:rsid w:val="0051125B"/>
    <w:rsid w:val="00511718"/>
    <w:rsid w:val="00511900"/>
    <w:rsid w:val="00511E45"/>
    <w:rsid w:val="0051345F"/>
    <w:rsid w:val="00515DA0"/>
    <w:rsid w:val="00517150"/>
    <w:rsid w:val="00521B9F"/>
    <w:rsid w:val="00523095"/>
    <w:rsid w:val="005231B2"/>
    <w:rsid w:val="005234EC"/>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BC7"/>
    <w:rsid w:val="0055508D"/>
    <w:rsid w:val="00555166"/>
    <w:rsid w:val="00555BC1"/>
    <w:rsid w:val="005568E4"/>
    <w:rsid w:val="00556E6E"/>
    <w:rsid w:val="00556EF5"/>
    <w:rsid w:val="005570AE"/>
    <w:rsid w:val="0056032B"/>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44E"/>
    <w:rsid w:val="006055F2"/>
    <w:rsid w:val="00606185"/>
    <w:rsid w:val="006075A9"/>
    <w:rsid w:val="00607B19"/>
    <w:rsid w:val="00607BBC"/>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B7C1D"/>
    <w:rsid w:val="006C1150"/>
    <w:rsid w:val="006C116C"/>
    <w:rsid w:val="006C4B95"/>
    <w:rsid w:val="006C4FAC"/>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23DE"/>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746"/>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41F0"/>
    <w:rsid w:val="007A4F21"/>
    <w:rsid w:val="007A5FA4"/>
    <w:rsid w:val="007A6494"/>
    <w:rsid w:val="007A6CBD"/>
    <w:rsid w:val="007A7CA0"/>
    <w:rsid w:val="007B022C"/>
    <w:rsid w:val="007B0D64"/>
    <w:rsid w:val="007B1F35"/>
    <w:rsid w:val="007B2700"/>
    <w:rsid w:val="007B4A5D"/>
    <w:rsid w:val="007B56AB"/>
    <w:rsid w:val="007B6645"/>
    <w:rsid w:val="007C0529"/>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91C"/>
    <w:rsid w:val="007E1F7F"/>
    <w:rsid w:val="007E338B"/>
    <w:rsid w:val="007E35B1"/>
    <w:rsid w:val="007E3669"/>
    <w:rsid w:val="007E3FC1"/>
    <w:rsid w:val="007E4D4A"/>
    <w:rsid w:val="007E5BDD"/>
    <w:rsid w:val="007E5FE7"/>
    <w:rsid w:val="007F0561"/>
    <w:rsid w:val="007F0E63"/>
    <w:rsid w:val="007F107C"/>
    <w:rsid w:val="007F1BAE"/>
    <w:rsid w:val="007F2068"/>
    <w:rsid w:val="007F2ECB"/>
    <w:rsid w:val="007F3107"/>
    <w:rsid w:val="007F40D6"/>
    <w:rsid w:val="007F6C46"/>
    <w:rsid w:val="007F7A13"/>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4A7C"/>
    <w:rsid w:val="00894AE6"/>
    <w:rsid w:val="0089645F"/>
    <w:rsid w:val="0089733F"/>
    <w:rsid w:val="008A05B1"/>
    <w:rsid w:val="008A082F"/>
    <w:rsid w:val="008A0B3B"/>
    <w:rsid w:val="008A26DD"/>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1740"/>
    <w:rsid w:val="008C24C1"/>
    <w:rsid w:val="008C39FB"/>
    <w:rsid w:val="008C3F40"/>
    <w:rsid w:val="008C4688"/>
    <w:rsid w:val="008C4A21"/>
    <w:rsid w:val="008C5248"/>
    <w:rsid w:val="008C59E1"/>
    <w:rsid w:val="008C6EE2"/>
    <w:rsid w:val="008C78BF"/>
    <w:rsid w:val="008C7BA3"/>
    <w:rsid w:val="008D1039"/>
    <w:rsid w:val="008D10AD"/>
    <w:rsid w:val="008D40E8"/>
    <w:rsid w:val="008D53AA"/>
    <w:rsid w:val="008D59B6"/>
    <w:rsid w:val="008D617E"/>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B6"/>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A68"/>
    <w:rsid w:val="00943D8B"/>
    <w:rsid w:val="009444C6"/>
    <w:rsid w:val="00944F3A"/>
    <w:rsid w:val="00946B67"/>
    <w:rsid w:val="009478A4"/>
    <w:rsid w:val="00950012"/>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498"/>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39D"/>
    <w:rsid w:val="009D2B29"/>
    <w:rsid w:val="009D3F8A"/>
    <w:rsid w:val="009D47FE"/>
    <w:rsid w:val="009D5313"/>
    <w:rsid w:val="009D6989"/>
    <w:rsid w:val="009D6E43"/>
    <w:rsid w:val="009D7303"/>
    <w:rsid w:val="009D76F5"/>
    <w:rsid w:val="009D7871"/>
    <w:rsid w:val="009D7F3A"/>
    <w:rsid w:val="009E0333"/>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6485"/>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96CD5"/>
    <w:rsid w:val="00AA24BF"/>
    <w:rsid w:val="00AA2CDE"/>
    <w:rsid w:val="00AA3054"/>
    <w:rsid w:val="00AA4D5F"/>
    <w:rsid w:val="00AA5B28"/>
    <w:rsid w:val="00AA672C"/>
    <w:rsid w:val="00AA7E39"/>
    <w:rsid w:val="00AB13A6"/>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276A"/>
    <w:rsid w:val="00AE3495"/>
    <w:rsid w:val="00AE43F3"/>
    <w:rsid w:val="00AE69F5"/>
    <w:rsid w:val="00AE7403"/>
    <w:rsid w:val="00AF268E"/>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7437"/>
    <w:rsid w:val="00B07CD5"/>
    <w:rsid w:val="00B1010B"/>
    <w:rsid w:val="00B10E4D"/>
    <w:rsid w:val="00B12A1E"/>
    <w:rsid w:val="00B13219"/>
    <w:rsid w:val="00B138F8"/>
    <w:rsid w:val="00B1403D"/>
    <w:rsid w:val="00B14299"/>
    <w:rsid w:val="00B16C5A"/>
    <w:rsid w:val="00B16D78"/>
    <w:rsid w:val="00B17B53"/>
    <w:rsid w:val="00B17D92"/>
    <w:rsid w:val="00B203A9"/>
    <w:rsid w:val="00B20947"/>
    <w:rsid w:val="00B23B4F"/>
    <w:rsid w:val="00B24ACF"/>
    <w:rsid w:val="00B2597A"/>
    <w:rsid w:val="00B26A43"/>
    <w:rsid w:val="00B2751D"/>
    <w:rsid w:val="00B305F8"/>
    <w:rsid w:val="00B3187B"/>
    <w:rsid w:val="00B3249F"/>
    <w:rsid w:val="00B337B0"/>
    <w:rsid w:val="00B3424A"/>
    <w:rsid w:val="00B342C5"/>
    <w:rsid w:val="00B344A2"/>
    <w:rsid w:val="00B35B46"/>
    <w:rsid w:val="00B35BCA"/>
    <w:rsid w:val="00B36082"/>
    <w:rsid w:val="00B36A7E"/>
    <w:rsid w:val="00B37AA9"/>
    <w:rsid w:val="00B42E9D"/>
    <w:rsid w:val="00B434F4"/>
    <w:rsid w:val="00B4386A"/>
    <w:rsid w:val="00B43A2F"/>
    <w:rsid w:val="00B4447F"/>
    <w:rsid w:val="00B446C1"/>
    <w:rsid w:val="00B45A1C"/>
    <w:rsid w:val="00B46BC5"/>
    <w:rsid w:val="00B4701C"/>
    <w:rsid w:val="00B472A5"/>
    <w:rsid w:val="00B47412"/>
    <w:rsid w:val="00B527ED"/>
    <w:rsid w:val="00B53E52"/>
    <w:rsid w:val="00B5485C"/>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451B"/>
    <w:rsid w:val="00BA5232"/>
    <w:rsid w:val="00BA53F6"/>
    <w:rsid w:val="00BA5AD7"/>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7070"/>
    <w:rsid w:val="00C7077A"/>
    <w:rsid w:val="00C718D3"/>
    <w:rsid w:val="00C7201B"/>
    <w:rsid w:val="00C72A61"/>
    <w:rsid w:val="00C72EA3"/>
    <w:rsid w:val="00C73DDD"/>
    <w:rsid w:val="00C73F8D"/>
    <w:rsid w:val="00C75B76"/>
    <w:rsid w:val="00C75BC1"/>
    <w:rsid w:val="00C75EAB"/>
    <w:rsid w:val="00C770A0"/>
    <w:rsid w:val="00C81687"/>
    <w:rsid w:val="00C81EB6"/>
    <w:rsid w:val="00C82241"/>
    <w:rsid w:val="00C8283D"/>
    <w:rsid w:val="00C82D78"/>
    <w:rsid w:val="00C8642F"/>
    <w:rsid w:val="00C8675E"/>
    <w:rsid w:val="00C87B45"/>
    <w:rsid w:val="00C90B9E"/>
    <w:rsid w:val="00C9150C"/>
    <w:rsid w:val="00C91516"/>
    <w:rsid w:val="00C916C5"/>
    <w:rsid w:val="00C92036"/>
    <w:rsid w:val="00C92756"/>
    <w:rsid w:val="00C92A2A"/>
    <w:rsid w:val="00C92F75"/>
    <w:rsid w:val="00C931C0"/>
    <w:rsid w:val="00C93EF7"/>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0533"/>
    <w:rsid w:val="00CB115B"/>
    <w:rsid w:val="00CB21AA"/>
    <w:rsid w:val="00CB3915"/>
    <w:rsid w:val="00CB3A88"/>
    <w:rsid w:val="00CB52B2"/>
    <w:rsid w:val="00CB6F35"/>
    <w:rsid w:val="00CB713E"/>
    <w:rsid w:val="00CB79CF"/>
    <w:rsid w:val="00CC01A5"/>
    <w:rsid w:val="00CC3132"/>
    <w:rsid w:val="00CC33BE"/>
    <w:rsid w:val="00CC4D19"/>
    <w:rsid w:val="00CC5503"/>
    <w:rsid w:val="00CC5EB7"/>
    <w:rsid w:val="00CC602C"/>
    <w:rsid w:val="00CC70C0"/>
    <w:rsid w:val="00CD009D"/>
    <w:rsid w:val="00CD21C4"/>
    <w:rsid w:val="00CD28BD"/>
    <w:rsid w:val="00CD426F"/>
    <w:rsid w:val="00CD4AEA"/>
    <w:rsid w:val="00CD5935"/>
    <w:rsid w:val="00CD59CB"/>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3557"/>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8EA"/>
    <w:rsid w:val="00D31762"/>
    <w:rsid w:val="00D319F7"/>
    <w:rsid w:val="00D325DE"/>
    <w:rsid w:val="00D335BA"/>
    <w:rsid w:val="00D33AB8"/>
    <w:rsid w:val="00D33B4D"/>
    <w:rsid w:val="00D35EE0"/>
    <w:rsid w:val="00D3629F"/>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860"/>
    <w:rsid w:val="00D63F03"/>
    <w:rsid w:val="00D63F18"/>
    <w:rsid w:val="00D677A4"/>
    <w:rsid w:val="00D67DF2"/>
    <w:rsid w:val="00D71058"/>
    <w:rsid w:val="00D71D86"/>
    <w:rsid w:val="00D72CEA"/>
    <w:rsid w:val="00D73358"/>
    <w:rsid w:val="00D74C8A"/>
    <w:rsid w:val="00D750BD"/>
    <w:rsid w:val="00D75EAC"/>
    <w:rsid w:val="00D8166C"/>
    <w:rsid w:val="00D82A3E"/>
    <w:rsid w:val="00D834AF"/>
    <w:rsid w:val="00D8388A"/>
    <w:rsid w:val="00D83DEA"/>
    <w:rsid w:val="00D842CB"/>
    <w:rsid w:val="00D844CE"/>
    <w:rsid w:val="00D847C6"/>
    <w:rsid w:val="00D8526F"/>
    <w:rsid w:val="00D857A1"/>
    <w:rsid w:val="00D8621C"/>
    <w:rsid w:val="00D876CC"/>
    <w:rsid w:val="00D90134"/>
    <w:rsid w:val="00D914E3"/>
    <w:rsid w:val="00D923D5"/>
    <w:rsid w:val="00D93239"/>
    <w:rsid w:val="00D935AF"/>
    <w:rsid w:val="00D93993"/>
    <w:rsid w:val="00D948BF"/>
    <w:rsid w:val="00D94F6C"/>
    <w:rsid w:val="00D966C3"/>
    <w:rsid w:val="00D97007"/>
    <w:rsid w:val="00D97F6A"/>
    <w:rsid w:val="00DA0F45"/>
    <w:rsid w:val="00DA1547"/>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5C8D"/>
    <w:rsid w:val="00E56457"/>
    <w:rsid w:val="00E564D9"/>
    <w:rsid w:val="00E5662D"/>
    <w:rsid w:val="00E570C3"/>
    <w:rsid w:val="00E57A66"/>
    <w:rsid w:val="00E57A6E"/>
    <w:rsid w:val="00E60935"/>
    <w:rsid w:val="00E61B4F"/>
    <w:rsid w:val="00E62E30"/>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9B5"/>
    <w:rsid w:val="00E847F0"/>
    <w:rsid w:val="00E84EE1"/>
    <w:rsid w:val="00E866A6"/>
    <w:rsid w:val="00E877D5"/>
    <w:rsid w:val="00E91528"/>
    <w:rsid w:val="00E9207B"/>
    <w:rsid w:val="00E92EF8"/>
    <w:rsid w:val="00E93086"/>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2A7"/>
    <w:rsid w:val="00EA73EF"/>
    <w:rsid w:val="00EA77D9"/>
    <w:rsid w:val="00EB077C"/>
    <w:rsid w:val="00EB142E"/>
    <w:rsid w:val="00EB461E"/>
    <w:rsid w:val="00EB4E9F"/>
    <w:rsid w:val="00EB6A2C"/>
    <w:rsid w:val="00EC2C6B"/>
    <w:rsid w:val="00EC3DAB"/>
    <w:rsid w:val="00EC41F7"/>
    <w:rsid w:val="00EC4B7B"/>
    <w:rsid w:val="00EC54AE"/>
    <w:rsid w:val="00EC6144"/>
    <w:rsid w:val="00EC74EC"/>
    <w:rsid w:val="00EC7653"/>
    <w:rsid w:val="00ED184C"/>
    <w:rsid w:val="00ED2A81"/>
    <w:rsid w:val="00ED41D9"/>
    <w:rsid w:val="00ED5A6A"/>
    <w:rsid w:val="00ED618B"/>
    <w:rsid w:val="00ED6711"/>
    <w:rsid w:val="00ED6A1D"/>
    <w:rsid w:val="00ED6C83"/>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4F31"/>
    <w:rsid w:val="00F35697"/>
    <w:rsid w:val="00F36053"/>
    <w:rsid w:val="00F37970"/>
    <w:rsid w:val="00F41179"/>
    <w:rsid w:val="00F413E1"/>
    <w:rsid w:val="00F42C1F"/>
    <w:rsid w:val="00F43725"/>
    <w:rsid w:val="00F457AC"/>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2246"/>
    <w:rsid w:val="00F9304F"/>
    <w:rsid w:val="00F940C0"/>
    <w:rsid w:val="00F9713A"/>
    <w:rsid w:val="00F971C0"/>
    <w:rsid w:val="00F97403"/>
    <w:rsid w:val="00FA078A"/>
    <w:rsid w:val="00FA1D30"/>
    <w:rsid w:val="00FA240A"/>
    <w:rsid w:val="00FA27B6"/>
    <w:rsid w:val="00FA4EC4"/>
    <w:rsid w:val="00FA56AB"/>
    <w:rsid w:val="00FA6E53"/>
    <w:rsid w:val="00FA7297"/>
    <w:rsid w:val="00FA7B50"/>
    <w:rsid w:val="00FB11A8"/>
    <w:rsid w:val="00FB18D0"/>
    <w:rsid w:val="00FB198A"/>
    <w:rsid w:val="00FB3168"/>
    <w:rsid w:val="00FB5039"/>
    <w:rsid w:val="00FB6FD2"/>
    <w:rsid w:val="00FC029D"/>
    <w:rsid w:val="00FC03E2"/>
    <w:rsid w:val="00FC08A2"/>
    <w:rsid w:val="00FC0939"/>
    <w:rsid w:val="00FC3DFB"/>
    <w:rsid w:val="00FC5694"/>
    <w:rsid w:val="00FC5F3F"/>
    <w:rsid w:val="00FC7891"/>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15</cp:revision>
  <cp:lastPrinted>2021-06-11T14:54:00Z</cp:lastPrinted>
  <dcterms:created xsi:type="dcterms:W3CDTF">2021-06-08T12:11:00Z</dcterms:created>
  <dcterms:modified xsi:type="dcterms:W3CDTF">2021-06-11T16:44:00Z</dcterms:modified>
</cp:coreProperties>
</file>