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7CC03375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D17F5C">
        <w:rPr>
          <w:rFonts w:ascii="Times New Roman,Bold" w:hAnsi="Times New Roman,Bold" w:cs="Times New Roman,Bold"/>
          <w:b/>
          <w:bCs/>
          <w:sz w:val="32"/>
          <w:szCs w:val="32"/>
        </w:rPr>
        <w:t>June 21</w:t>
      </w:r>
      <w:r w:rsidR="00805B52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="002E540A" w:rsidRPr="002E540A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D17F5C">
        <w:rPr>
          <w:rFonts w:ascii="Times New Roman,Bold" w:hAnsi="Times New Roman,Bold" w:cs="Times New Roman,Bold"/>
          <w:b/>
          <w:bCs/>
          <w:sz w:val="32"/>
          <w:szCs w:val="32"/>
        </w:rPr>
        <w:t xml:space="preserve">Primary Runoff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805B52" w:rsidRPr="00805B52">
        <w:rPr>
          <w:rFonts w:ascii="Times New Roman,Bold" w:hAnsi="Times New Roman,Bold" w:cs="Times New Roman,Bold"/>
          <w:b/>
          <w:sz w:val="32"/>
          <w:szCs w:val="32"/>
        </w:rPr>
        <w:t>10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17F5C">
        <w:rPr>
          <w:rFonts w:ascii="Times New Roman,Bold" w:hAnsi="Times New Roman,Bold" w:cs="Times New Roman,Bold"/>
          <w:b/>
          <w:sz w:val="32"/>
          <w:szCs w:val="32"/>
        </w:rPr>
        <w:t>Thursday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D17F5C">
        <w:rPr>
          <w:rFonts w:ascii="Times New Roman,Bold" w:hAnsi="Times New Roman,Bold" w:cs="Times New Roman,Bold"/>
          <w:b/>
          <w:bCs/>
          <w:sz w:val="32"/>
          <w:szCs w:val="32"/>
        </w:rPr>
        <w:t>June 9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D37BC0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829B4"/>
    <w:rsid w:val="00493792"/>
    <w:rsid w:val="004B7359"/>
    <w:rsid w:val="005B790B"/>
    <w:rsid w:val="007E30C1"/>
    <w:rsid w:val="00805B52"/>
    <w:rsid w:val="00970918"/>
    <w:rsid w:val="00A67FD8"/>
    <w:rsid w:val="00BF0383"/>
    <w:rsid w:val="00D17F5C"/>
    <w:rsid w:val="00D22D63"/>
    <w:rsid w:val="00D24C0B"/>
    <w:rsid w:val="00D37BC0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</cp:lastModifiedBy>
  <cp:revision>2</cp:revision>
  <cp:lastPrinted>2022-05-31T12:44:00Z</cp:lastPrinted>
  <dcterms:created xsi:type="dcterms:W3CDTF">2022-05-31T12:45:00Z</dcterms:created>
  <dcterms:modified xsi:type="dcterms:W3CDTF">2022-05-31T12:45:00Z</dcterms:modified>
</cp:coreProperties>
</file>